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E53AC9" w:rsidRPr="00E53AC9" w:rsidRDefault="00FD524E" w:rsidP="00E53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ДУБОВИЦКОГО</w:t>
      </w:r>
      <w:r w:rsidR="00E53AC9" w:rsidRPr="00E53AC9">
        <w:rPr>
          <w:b/>
          <w:sz w:val="32"/>
          <w:szCs w:val="32"/>
        </w:rPr>
        <w:t xml:space="preserve"> СЕЛЬСОВЕТА</w:t>
      </w:r>
    </w:p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E53AC9" w:rsidRPr="00E53AC9" w:rsidRDefault="00E53AC9" w:rsidP="00E53AC9">
      <w:pPr>
        <w:jc w:val="center"/>
        <w:rPr>
          <w:b/>
          <w:sz w:val="22"/>
          <w:szCs w:val="22"/>
        </w:rPr>
      </w:pPr>
    </w:p>
    <w:p w:rsidR="00E53AC9" w:rsidRPr="00275578" w:rsidRDefault="00275578" w:rsidP="00275578">
      <w:pPr>
        <w:jc w:val="center"/>
        <w:rPr>
          <w:sz w:val="22"/>
          <w:szCs w:val="22"/>
        </w:rPr>
      </w:pPr>
      <w:proofErr w:type="gramStart"/>
      <w:r w:rsidRPr="004D7002">
        <w:rPr>
          <w:szCs w:val="28"/>
        </w:rPr>
        <w:t>от</w:t>
      </w:r>
      <w:proofErr w:type="gramEnd"/>
      <w:r w:rsidRPr="004D7002">
        <w:rPr>
          <w:szCs w:val="28"/>
        </w:rPr>
        <w:t xml:space="preserve"> </w:t>
      </w:r>
      <w:r w:rsidR="004D7002" w:rsidRPr="004D7002">
        <w:rPr>
          <w:szCs w:val="28"/>
        </w:rPr>
        <w:t>01</w:t>
      </w:r>
      <w:r w:rsidRPr="004D7002">
        <w:rPr>
          <w:szCs w:val="28"/>
        </w:rPr>
        <w:t>.0</w:t>
      </w:r>
      <w:r w:rsidR="004D7002" w:rsidRPr="004D7002">
        <w:rPr>
          <w:szCs w:val="28"/>
        </w:rPr>
        <w:t>8</w:t>
      </w:r>
      <w:r w:rsidRPr="004D7002">
        <w:rPr>
          <w:szCs w:val="28"/>
        </w:rPr>
        <w:t>.202</w:t>
      </w:r>
      <w:r w:rsidR="004D7002" w:rsidRPr="004D7002">
        <w:rPr>
          <w:szCs w:val="28"/>
        </w:rPr>
        <w:t>2</w:t>
      </w:r>
      <w:r w:rsidRPr="004D7002">
        <w:rPr>
          <w:szCs w:val="28"/>
        </w:rPr>
        <w:t xml:space="preserve"> № </w:t>
      </w:r>
      <w:r w:rsidR="004D7002" w:rsidRPr="004D7002">
        <w:rPr>
          <w:szCs w:val="28"/>
        </w:rPr>
        <w:t>19</w:t>
      </w:r>
      <w:r w:rsidRPr="004D7002">
        <w:rPr>
          <w:szCs w:val="28"/>
        </w:rPr>
        <w:t>-па</w:t>
      </w:r>
    </w:p>
    <w:p w:rsidR="00E53AC9" w:rsidRDefault="00FD524E" w:rsidP="00E53AC9">
      <w:pPr>
        <w:jc w:val="center"/>
        <w:rPr>
          <w:szCs w:val="28"/>
        </w:rPr>
      </w:pPr>
      <w:proofErr w:type="spellStart"/>
      <w:r>
        <w:rPr>
          <w:szCs w:val="28"/>
        </w:rPr>
        <w:t>с.Дубовица</w:t>
      </w:r>
      <w:proofErr w:type="spellEnd"/>
    </w:p>
    <w:p w:rsidR="00275578" w:rsidRDefault="00275578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 xml:space="preserve">б утверждении Порядка составления, утверждения и ведения бюджетных смет муниципальных казенных учреждений, </w:t>
      </w:r>
      <w:proofErr w:type="spellStart"/>
      <w:r>
        <w:rPr>
          <w:b/>
        </w:rPr>
        <w:t>финансируемыхиз</w:t>
      </w:r>
      <w:proofErr w:type="spellEnd"/>
      <w:r>
        <w:rPr>
          <w:b/>
        </w:rPr>
        <w:t xml:space="preserve"> бюджета </w:t>
      </w:r>
      <w:proofErr w:type="spellStart"/>
      <w:r w:rsidR="00FD524E">
        <w:rPr>
          <w:b/>
        </w:rPr>
        <w:t>Дубовицкого</w:t>
      </w:r>
      <w:proofErr w:type="spellEnd"/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r>
        <w:rPr>
          <w:b/>
        </w:rPr>
        <w:t>Хомутовского района Курской области</w:t>
      </w:r>
    </w:p>
    <w:p w:rsidR="00926266" w:rsidRDefault="00926266" w:rsidP="005B0BB9">
      <w:pPr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0671EB" w:rsidRDefault="00F769F2" w:rsidP="000671EB">
      <w:pPr>
        <w:jc w:val="both"/>
      </w:pPr>
      <w:r>
        <w:tab/>
        <w:t>В</w:t>
      </w:r>
      <w:r w:rsidR="00CE413B">
        <w:t xml:space="preserve"> соответствии со статьями 161,</w:t>
      </w:r>
      <w:r w:rsidR="00FD524E">
        <w:t xml:space="preserve"> </w:t>
      </w:r>
      <w:r w:rsidR="00CE413B">
        <w:t xml:space="preserve">221 </w:t>
      </w:r>
      <w:r>
        <w:t>Б</w:t>
      </w:r>
      <w:r w:rsidR="000671EB">
        <w:t>юджетного Кодекса Российской Федерации</w:t>
      </w:r>
      <w:r w:rsidR="00CE413B">
        <w:t>, приказом Министерства финансов Российской Федерации от 14 февраля 2018 года №26 н «Об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proofErr w:type="spellStart"/>
      <w:r w:rsidR="00FD524E">
        <w:t>Дубовицкого</w:t>
      </w:r>
      <w:proofErr w:type="spellEnd"/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A753D0">
        <w:t xml:space="preserve">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FD524E">
        <w:t xml:space="preserve"> </w:t>
      </w:r>
      <w:proofErr w:type="spellStart"/>
      <w:r w:rsidR="00FD524E">
        <w:t>Дубовицкого</w:t>
      </w:r>
      <w:proofErr w:type="spellEnd"/>
      <w:r w:rsidR="00FD524E">
        <w:t xml:space="preserve"> </w:t>
      </w:r>
      <w:r w:rsidR="00A753D0">
        <w:t xml:space="preserve">сельсовета </w:t>
      </w:r>
      <w:proofErr w:type="spellStart"/>
      <w:r w:rsidR="00A753D0">
        <w:t>Хомутовского</w:t>
      </w:r>
      <w:proofErr w:type="spellEnd"/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 xml:space="preserve">.Контроль за выполнением настоящего постановления возложить на </w:t>
      </w:r>
      <w:r w:rsidR="00FD524E">
        <w:t xml:space="preserve">специалиста 1 разряда отдела бухгалтерского учета и отчетности Администрации </w:t>
      </w:r>
      <w:proofErr w:type="spellStart"/>
      <w:r w:rsidR="00FD524E">
        <w:t>Дубовицкого</w:t>
      </w:r>
      <w:proofErr w:type="spellEnd"/>
      <w:r w:rsidR="00FD524E">
        <w:t xml:space="preserve"> сельсовета </w:t>
      </w:r>
      <w:proofErr w:type="spellStart"/>
      <w:r w:rsidR="00FD524E">
        <w:t>Хомутовского</w:t>
      </w:r>
      <w:proofErr w:type="spellEnd"/>
      <w:r w:rsidR="00FD524E">
        <w:t xml:space="preserve"> района Курской области </w:t>
      </w:r>
      <w:proofErr w:type="spellStart"/>
      <w:r w:rsidR="00FD524E">
        <w:t>Силакову</w:t>
      </w:r>
      <w:proofErr w:type="spellEnd"/>
      <w:r w:rsidR="00FD524E">
        <w:t xml:space="preserve"> О.В.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FD524E" w:rsidRDefault="00FD524E" w:rsidP="000671EB">
      <w:pPr>
        <w:jc w:val="both"/>
      </w:pPr>
    </w:p>
    <w:p w:rsidR="00D40E37" w:rsidRDefault="000671EB" w:rsidP="000671EB">
      <w:pPr>
        <w:jc w:val="both"/>
      </w:pPr>
      <w:r>
        <w:t>Глав</w:t>
      </w:r>
      <w:r w:rsidR="00FD524E">
        <w:t xml:space="preserve">а </w:t>
      </w:r>
      <w:proofErr w:type="spellStart"/>
      <w:r w:rsidR="00FD524E">
        <w:t>Дубовицкого</w:t>
      </w:r>
      <w:proofErr w:type="spellEnd"/>
      <w:r w:rsidR="00D40E37">
        <w:t xml:space="preserve"> сельсовета</w:t>
      </w:r>
    </w:p>
    <w:p w:rsidR="009A2275" w:rsidRDefault="00D40E37" w:rsidP="000671EB">
      <w:pPr>
        <w:jc w:val="both"/>
      </w:pPr>
      <w:proofErr w:type="spellStart"/>
      <w:r>
        <w:t>Хомутовского</w:t>
      </w:r>
      <w:proofErr w:type="spellEnd"/>
      <w:r>
        <w:t xml:space="preserve"> район</w:t>
      </w:r>
      <w:r w:rsidR="00FD524E">
        <w:t xml:space="preserve">                                                               Н.М. </w:t>
      </w:r>
      <w:proofErr w:type="spellStart"/>
      <w:r w:rsidR="00FD524E">
        <w:t>Красулина</w:t>
      </w:r>
      <w:proofErr w:type="spellEnd"/>
    </w:p>
    <w:p w:rsidR="00573F20" w:rsidRDefault="004D7002" w:rsidP="00D40E37">
      <w:pPr>
        <w:jc w:val="both"/>
        <w:rPr>
          <w:szCs w:val="28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4.35pt;margin-top:-11.5pt;width:6pt;height:84pt;z-index:251657216" strokecolor="white">
            <v:textbox>
              <w:txbxContent>
                <w:p w:rsidR="0087166E" w:rsidRPr="00AA65B6" w:rsidRDefault="0087166E" w:rsidP="00BC121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6C1" w:rsidRDefault="004B06C1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24E" w:rsidRDefault="00FD524E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FD524E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753D0"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</w:t>
      </w:r>
      <w:r w:rsidR="002154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73F20" w:rsidRDefault="00FD524E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E53AC9" w:rsidRPr="004D700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3AC9" w:rsidRPr="004D7002">
        <w:rPr>
          <w:rFonts w:ascii="Times New Roman" w:hAnsi="Times New Roman" w:cs="Times New Roman"/>
          <w:sz w:val="28"/>
          <w:szCs w:val="28"/>
        </w:rPr>
        <w:t xml:space="preserve"> </w:t>
      </w:r>
      <w:r w:rsidR="004D7002" w:rsidRPr="004D7002">
        <w:rPr>
          <w:rFonts w:ascii="Times New Roman" w:hAnsi="Times New Roman" w:cs="Times New Roman"/>
          <w:sz w:val="28"/>
          <w:szCs w:val="28"/>
        </w:rPr>
        <w:t>01</w:t>
      </w:r>
      <w:r w:rsidR="00275578" w:rsidRPr="004D7002">
        <w:rPr>
          <w:rFonts w:ascii="Times New Roman" w:hAnsi="Times New Roman" w:cs="Times New Roman"/>
          <w:sz w:val="28"/>
          <w:szCs w:val="28"/>
        </w:rPr>
        <w:t>.0</w:t>
      </w:r>
      <w:r w:rsidR="004D7002" w:rsidRPr="004D7002">
        <w:rPr>
          <w:rFonts w:ascii="Times New Roman" w:hAnsi="Times New Roman" w:cs="Times New Roman"/>
          <w:sz w:val="28"/>
          <w:szCs w:val="28"/>
        </w:rPr>
        <w:t>8</w:t>
      </w:r>
      <w:r w:rsidR="00275578" w:rsidRPr="004D7002">
        <w:rPr>
          <w:rFonts w:ascii="Times New Roman" w:hAnsi="Times New Roman" w:cs="Times New Roman"/>
          <w:sz w:val="28"/>
          <w:szCs w:val="28"/>
        </w:rPr>
        <w:t>.</w:t>
      </w:r>
      <w:r w:rsidR="0059504A" w:rsidRPr="004D7002">
        <w:rPr>
          <w:rFonts w:ascii="Times New Roman" w:hAnsi="Times New Roman" w:cs="Times New Roman"/>
          <w:sz w:val="28"/>
          <w:szCs w:val="28"/>
        </w:rPr>
        <w:t>202</w:t>
      </w:r>
      <w:r w:rsidR="004D7002" w:rsidRPr="004D7002">
        <w:rPr>
          <w:rFonts w:ascii="Times New Roman" w:hAnsi="Times New Roman" w:cs="Times New Roman"/>
          <w:sz w:val="28"/>
          <w:szCs w:val="28"/>
        </w:rPr>
        <w:t>2</w:t>
      </w:r>
      <w:r w:rsidR="0059504A" w:rsidRPr="004D7002">
        <w:rPr>
          <w:rFonts w:ascii="Times New Roman" w:hAnsi="Times New Roman" w:cs="Times New Roman"/>
          <w:sz w:val="28"/>
          <w:szCs w:val="28"/>
        </w:rPr>
        <w:t xml:space="preserve"> № </w:t>
      </w:r>
      <w:r w:rsidR="004D7002" w:rsidRPr="004D7002">
        <w:rPr>
          <w:rFonts w:ascii="Times New Roman" w:hAnsi="Times New Roman" w:cs="Times New Roman"/>
          <w:sz w:val="28"/>
          <w:szCs w:val="28"/>
        </w:rPr>
        <w:t>19</w:t>
      </w:r>
      <w:r w:rsidR="00275578" w:rsidRPr="004D7002">
        <w:rPr>
          <w:rFonts w:ascii="Times New Roman" w:hAnsi="Times New Roman" w:cs="Times New Roman"/>
          <w:sz w:val="28"/>
          <w:szCs w:val="28"/>
        </w:rPr>
        <w:t>-па</w:t>
      </w:r>
      <w:bookmarkStart w:id="0" w:name="_GoBack"/>
      <w:bookmarkEnd w:id="0"/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P40"/>
      <w:bookmarkEnd w:id="1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</w:t>
      </w:r>
      <w:proofErr w:type="gramStart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бюджета  </w:t>
      </w:r>
      <w:proofErr w:type="spellStart"/>
      <w:r w:rsidR="00FD524E">
        <w:rPr>
          <w:rFonts w:ascii="Times New Roman" w:hAnsi="Times New Roman" w:cs="Times New Roman"/>
          <w:b/>
          <w:bCs/>
          <w:color w:val="auto"/>
          <w:sz w:val="28"/>
          <w:szCs w:val="28"/>
        </w:rPr>
        <w:t>Дубовицкого</w:t>
      </w:r>
      <w:proofErr w:type="spellEnd"/>
      <w:proofErr w:type="gramEnd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составления, утверждения и ведения бюджетных смет муниципальных казенных учреждений, финансируемых из бюджета </w:t>
      </w:r>
      <w:proofErr w:type="spellStart"/>
      <w:r w:rsidR="00FD524E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</w:t>
      </w:r>
      <w:r w:rsidR="00FD5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24E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proofErr w:type="spellStart"/>
      <w:r w:rsidR="00FD524E">
        <w:rPr>
          <w:szCs w:val="28"/>
        </w:rPr>
        <w:t>Дубовицкого</w:t>
      </w:r>
      <w:proofErr w:type="spellEnd"/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proofErr w:type="spellStart"/>
      <w:r w:rsidR="00FD524E">
        <w:rPr>
          <w:szCs w:val="28"/>
        </w:rPr>
        <w:t>Дубовицкого</w:t>
      </w:r>
      <w:proofErr w:type="spellEnd"/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4. В смете </w:t>
      </w:r>
      <w:proofErr w:type="spellStart"/>
      <w:r w:rsidRPr="0059504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lastRenderedPageBreak/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 составляется</w:t>
      </w:r>
      <w:proofErr w:type="gramEnd"/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К представляемой </w:t>
      </w:r>
      <w:proofErr w:type="gramStart"/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смете  прилагается</w:t>
      </w:r>
      <w:proofErr w:type="gramEnd"/>
      <w:r w:rsidRPr="0059504A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</w:t>
      </w:r>
      <w:proofErr w:type="gramStart"/>
      <w:r w:rsidRPr="0059504A">
        <w:rPr>
          <w:rFonts w:ascii="Times New Roman" w:hAnsi="Times New Roman" w:cs="Times New Roman"/>
          <w:sz w:val="28"/>
          <w:szCs w:val="28"/>
        </w:rPr>
        <w:t>Порядку .</w:t>
      </w:r>
      <w:proofErr w:type="gramEnd"/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В целях формирования сметы учреждения на очередной финансовый год на этапе составления проекта </w:t>
      </w:r>
      <w:proofErr w:type="gramStart"/>
      <w:r w:rsidRPr="0059504A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9. Смета учреждения, являющегося органом местного самоуправления,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04A">
        <w:rPr>
          <w:rFonts w:ascii="Times New Roman" w:hAnsi="Times New Roman" w:cs="Times New Roman"/>
          <w:sz w:val="28"/>
          <w:szCs w:val="28"/>
        </w:rPr>
        <w:t>сектора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операций сектора государственного управления, не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17. Главный распорядитель бюджетных средств, учреждения принимают и (или) исполняют бюджетные </w:t>
      </w:r>
      <w:proofErr w:type="gramStart"/>
      <w:r w:rsidRPr="0059504A">
        <w:rPr>
          <w:rFonts w:ascii="Times New Roman" w:hAnsi="Times New Roman" w:cs="Times New Roman"/>
          <w:sz w:val="28"/>
          <w:szCs w:val="28"/>
        </w:rPr>
        <w:t>обязательства  в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9936F2">
          <w:pgSz w:w="11906" w:h="16838"/>
          <w:pgMar w:top="1134" w:right="850" w:bottom="643" w:left="1701" w:header="708" w:footer="708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к</w:t>
      </w:r>
      <w:proofErr w:type="gramEnd"/>
      <w:r w:rsidRPr="00A81690">
        <w:rPr>
          <w:rFonts w:ascii="Times New Roman" w:hAnsi="Times New Roman" w:cs="Times New Roman"/>
        </w:rPr>
        <w:t xml:space="preserve">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и</w:t>
      </w:r>
      <w:proofErr w:type="gramEnd"/>
      <w:r w:rsidRPr="00A81690">
        <w:rPr>
          <w:rFonts w:ascii="Times New Roman" w:hAnsi="Times New Roman" w:cs="Times New Roman"/>
        </w:rPr>
        <w:t xml:space="preserve">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казенных</w:t>
      </w:r>
      <w:proofErr w:type="gramEnd"/>
      <w:r w:rsidRPr="00A81690">
        <w:rPr>
          <w:rFonts w:ascii="Times New Roman" w:hAnsi="Times New Roman" w:cs="Times New Roman"/>
        </w:rPr>
        <w:t xml:space="preserve"> учреждений, финансируемых из бюджета</w:t>
      </w:r>
    </w:p>
    <w:p w:rsidR="0059504A" w:rsidRPr="00A81690" w:rsidRDefault="008D09F8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Дубовицкого</w:t>
      </w:r>
      <w:proofErr w:type="spellEnd"/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</w:t>
      </w:r>
      <w:proofErr w:type="gramStart"/>
      <w:r w:rsidRPr="00A81690">
        <w:rPr>
          <w:rFonts w:ascii="Times New Roman" w:hAnsi="Times New Roman" w:cs="Times New Roman"/>
        </w:rPr>
        <w:t>наименование</w:t>
      </w:r>
      <w:proofErr w:type="gramEnd"/>
      <w:r w:rsidRPr="00A81690">
        <w:rPr>
          <w:rFonts w:ascii="Times New Roman" w:hAnsi="Times New Roman" w:cs="Times New Roman"/>
        </w:rPr>
        <w:t xml:space="preserve"> должности лица,утверждающего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</w:t>
      </w:r>
      <w:proofErr w:type="gramStart"/>
      <w:r w:rsidRPr="00A81690">
        <w:rPr>
          <w:rFonts w:ascii="Times New Roman" w:hAnsi="Times New Roman" w:cs="Times New Roman"/>
        </w:rPr>
        <w:t>наименование</w:t>
      </w:r>
      <w:proofErr w:type="gramEnd"/>
      <w:r w:rsidRPr="00A81690">
        <w:rPr>
          <w:rFonts w:ascii="Times New Roman" w:hAnsi="Times New Roman" w:cs="Times New Roman"/>
        </w:rPr>
        <w:t xml:space="preserve">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</w:t>
      </w:r>
      <w:proofErr w:type="gramStart"/>
      <w:r w:rsidRPr="00A81690">
        <w:rPr>
          <w:rFonts w:ascii="Times New Roman" w:hAnsi="Times New Roman" w:cs="Times New Roman"/>
        </w:rPr>
        <w:t>бюджетных</w:t>
      </w:r>
      <w:proofErr w:type="gramEnd"/>
      <w:r w:rsidRPr="00A81690">
        <w:rPr>
          <w:rFonts w:ascii="Times New Roman" w:hAnsi="Times New Roman" w:cs="Times New Roman"/>
        </w:rPr>
        <w:t xml:space="preserve">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</w:t>
      </w:r>
      <w:proofErr w:type="gramStart"/>
      <w:r w:rsidRPr="00A81690">
        <w:rPr>
          <w:rFonts w:ascii="Times New Roman" w:hAnsi="Times New Roman" w:cs="Times New Roman"/>
        </w:rPr>
        <w:t>подпись</w:t>
      </w:r>
      <w:proofErr w:type="gramEnd"/>
      <w:r w:rsidRPr="00A81690">
        <w:rPr>
          <w:rFonts w:ascii="Times New Roman" w:hAnsi="Times New Roman" w:cs="Times New Roman"/>
        </w:rPr>
        <w:t xml:space="preserve">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proofErr w:type="gramStart"/>
      <w:r w:rsidRPr="00A81690">
        <w:rPr>
          <w:rFonts w:ascii="Times New Roman" w:hAnsi="Times New Roman" w:cs="Times New Roman"/>
          <w:b/>
        </w:rPr>
        <w:t>от</w:t>
      </w:r>
      <w:proofErr w:type="gramEnd"/>
      <w:r w:rsidRPr="00A81690">
        <w:rPr>
          <w:rFonts w:ascii="Times New Roman" w:hAnsi="Times New Roman" w:cs="Times New Roman"/>
          <w:b/>
        </w:rPr>
        <w:t xml:space="preserve">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</w:t>
      </w:r>
      <w:proofErr w:type="gramStart"/>
      <w:r w:rsidRPr="00A81690">
        <w:rPr>
          <w:rFonts w:ascii="Times New Roman" w:hAnsi="Times New Roman" w:cs="Times New Roman"/>
        </w:rPr>
        <w:t>_  Глава</w:t>
      </w:r>
      <w:proofErr w:type="gramEnd"/>
      <w:r w:rsidRPr="00A81690">
        <w:rPr>
          <w:rFonts w:ascii="Times New Roman" w:hAnsi="Times New Roman" w:cs="Times New Roman"/>
        </w:rPr>
        <w:t xml:space="preserve">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подраздел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к</w:t>
      </w:r>
      <w:proofErr w:type="gramEnd"/>
      <w:r w:rsidRPr="00A81690">
        <w:rPr>
          <w:rFonts w:ascii="Times New Roman" w:hAnsi="Times New Roman" w:cs="Times New Roman"/>
        </w:rPr>
        <w:t xml:space="preserve">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и</w:t>
      </w:r>
      <w:proofErr w:type="gramEnd"/>
      <w:r w:rsidRPr="00A81690">
        <w:rPr>
          <w:rFonts w:ascii="Times New Roman" w:hAnsi="Times New Roman" w:cs="Times New Roman"/>
        </w:rPr>
        <w:t xml:space="preserve">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казенных</w:t>
      </w:r>
      <w:proofErr w:type="gramEnd"/>
      <w:r w:rsidRPr="00A81690">
        <w:rPr>
          <w:rFonts w:ascii="Times New Roman" w:hAnsi="Times New Roman" w:cs="Times New Roman"/>
        </w:rPr>
        <w:t xml:space="preserve"> учреждений, финансируемых из бюджета</w:t>
      </w:r>
    </w:p>
    <w:p w:rsidR="0059504A" w:rsidRPr="00A81690" w:rsidRDefault="008D09F8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Дубовицкого</w:t>
      </w:r>
      <w:proofErr w:type="spellEnd"/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</w:t>
      </w:r>
      <w:proofErr w:type="gramStart"/>
      <w:r w:rsidRPr="00A81690">
        <w:rPr>
          <w:rFonts w:ascii="Times New Roman" w:hAnsi="Times New Roman" w:cs="Times New Roman"/>
        </w:rPr>
        <w:t>наименование</w:t>
      </w:r>
      <w:proofErr w:type="gramEnd"/>
      <w:r w:rsidRPr="00A81690">
        <w:rPr>
          <w:rFonts w:ascii="Times New Roman" w:hAnsi="Times New Roman" w:cs="Times New Roman"/>
        </w:rPr>
        <w:t xml:space="preserve">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</w:t>
      </w:r>
      <w:proofErr w:type="gramStart"/>
      <w:r w:rsidRPr="00A81690">
        <w:rPr>
          <w:rFonts w:ascii="Times New Roman" w:hAnsi="Times New Roman" w:cs="Times New Roman"/>
        </w:rPr>
        <w:t>наименование</w:t>
      </w:r>
      <w:proofErr w:type="gramEnd"/>
      <w:r w:rsidRPr="00A81690">
        <w:rPr>
          <w:rFonts w:ascii="Times New Roman" w:hAnsi="Times New Roman" w:cs="Times New Roman"/>
        </w:rPr>
        <w:t xml:space="preserve">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</w:t>
      </w:r>
      <w:proofErr w:type="gramStart"/>
      <w:r w:rsidRPr="00A81690">
        <w:rPr>
          <w:rFonts w:ascii="Times New Roman" w:hAnsi="Times New Roman" w:cs="Times New Roman"/>
        </w:rPr>
        <w:t>бюджетных</w:t>
      </w:r>
      <w:proofErr w:type="gramEnd"/>
      <w:r w:rsidRPr="00A81690">
        <w:rPr>
          <w:rFonts w:ascii="Times New Roman" w:hAnsi="Times New Roman" w:cs="Times New Roman"/>
        </w:rPr>
        <w:t xml:space="preserve">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</w:t>
      </w:r>
      <w:proofErr w:type="gramStart"/>
      <w:r w:rsidRPr="00A81690">
        <w:rPr>
          <w:rFonts w:ascii="Times New Roman" w:hAnsi="Times New Roman" w:cs="Times New Roman"/>
        </w:rPr>
        <w:t>подпись</w:t>
      </w:r>
      <w:proofErr w:type="gramEnd"/>
      <w:r w:rsidRPr="00A81690">
        <w:rPr>
          <w:rFonts w:ascii="Times New Roman" w:hAnsi="Times New Roman" w:cs="Times New Roman"/>
        </w:rPr>
        <w:t xml:space="preserve">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proofErr w:type="gramStart"/>
      <w:r w:rsidRPr="00A81690">
        <w:rPr>
          <w:rFonts w:ascii="Times New Roman" w:hAnsi="Times New Roman" w:cs="Times New Roman"/>
          <w:b/>
        </w:rPr>
        <w:t>от</w:t>
      </w:r>
      <w:proofErr w:type="gramEnd"/>
      <w:r w:rsidRPr="00A81690">
        <w:rPr>
          <w:rFonts w:ascii="Times New Roman" w:hAnsi="Times New Roman" w:cs="Times New Roman"/>
          <w:b/>
        </w:rPr>
        <w:t xml:space="preserve">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</w:t>
      </w:r>
      <w:proofErr w:type="gramStart"/>
      <w:r w:rsidRPr="00A81690">
        <w:rPr>
          <w:rFonts w:ascii="Times New Roman" w:hAnsi="Times New Roman" w:cs="Times New Roman"/>
        </w:rPr>
        <w:t>_  Глава</w:t>
      </w:r>
      <w:proofErr w:type="gramEnd"/>
      <w:r w:rsidRPr="00A81690">
        <w:rPr>
          <w:rFonts w:ascii="Times New Roman" w:hAnsi="Times New Roman" w:cs="Times New Roman"/>
        </w:rPr>
        <w:t xml:space="preserve">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подраздел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lastRenderedPageBreak/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к</w:t>
      </w:r>
      <w:proofErr w:type="gramEnd"/>
      <w:r w:rsidRPr="00A81690">
        <w:rPr>
          <w:rFonts w:ascii="Times New Roman" w:hAnsi="Times New Roman" w:cs="Times New Roman"/>
        </w:rPr>
        <w:t xml:space="preserve">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и</w:t>
      </w:r>
      <w:proofErr w:type="gramEnd"/>
      <w:r w:rsidRPr="00A81690">
        <w:rPr>
          <w:rFonts w:ascii="Times New Roman" w:hAnsi="Times New Roman" w:cs="Times New Roman"/>
        </w:rPr>
        <w:t xml:space="preserve">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A81690">
        <w:rPr>
          <w:rFonts w:ascii="Times New Roman" w:hAnsi="Times New Roman" w:cs="Times New Roman"/>
        </w:rPr>
        <w:t>казенных</w:t>
      </w:r>
      <w:proofErr w:type="gramEnd"/>
      <w:r w:rsidRPr="00A81690">
        <w:rPr>
          <w:rFonts w:ascii="Times New Roman" w:hAnsi="Times New Roman" w:cs="Times New Roman"/>
        </w:rPr>
        <w:t xml:space="preserve"> учреждений, финансируемых из бюджета</w:t>
      </w:r>
    </w:p>
    <w:p w:rsidR="0059504A" w:rsidRPr="00A81690" w:rsidRDefault="008D09F8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Дубовицкого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87166E">
        <w:rPr>
          <w:rFonts w:ascii="Times New Roman" w:hAnsi="Times New Roman" w:cs="Times New Roman"/>
        </w:rPr>
        <w:t xml:space="preserve">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</w:t>
      </w:r>
      <w:proofErr w:type="gramStart"/>
      <w:r w:rsidRPr="00A81690">
        <w:rPr>
          <w:rFonts w:ascii="Times New Roman" w:hAnsi="Times New Roman" w:cs="Times New Roman"/>
        </w:rPr>
        <w:t>наименование</w:t>
      </w:r>
      <w:proofErr w:type="gramEnd"/>
      <w:r w:rsidRPr="00A81690">
        <w:rPr>
          <w:rFonts w:ascii="Times New Roman" w:hAnsi="Times New Roman" w:cs="Times New Roman"/>
        </w:rPr>
        <w:t xml:space="preserve">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</w:t>
      </w:r>
      <w:proofErr w:type="gramStart"/>
      <w:r w:rsidRPr="00A81690">
        <w:rPr>
          <w:rFonts w:ascii="Times New Roman" w:hAnsi="Times New Roman" w:cs="Times New Roman"/>
        </w:rPr>
        <w:t>наименование</w:t>
      </w:r>
      <w:proofErr w:type="gramEnd"/>
      <w:r w:rsidRPr="00A81690">
        <w:rPr>
          <w:rFonts w:ascii="Times New Roman" w:hAnsi="Times New Roman" w:cs="Times New Roman"/>
        </w:rPr>
        <w:t xml:space="preserve">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</w:t>
      </w:r>
      <w:proofErr w:type="gramStart"/>
      <w:r w:rsidRPr="00A81690">
        <w:rPr>
          <w:rFonts w:ascii="Times New Roman" w:hAnsi="Times New Roman" w:cs="Times New Roman"/>
        </w:rPr>
        <w:t>бюджетных</w:t>
      </w:r>
      <w:proofErr w:type="gramEnd"/>
      <w:r w:rsidRPr="00A81690">
        <w:rPr>
          <w:rFonts w:ascii="Times New Roman" w:hAnsi="Times New Roman" w:cs="Times New Roman"/>
        </w:rPr>
        <w:t xml:space="preserve">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</w:t>
      </w:r>
      <w:proofErr w:type="gramStart"/>
      <w:r w:rsidRPr="00A81690">
        <w:rPr>
          <w:rFonts w:ascii="Times New Roman" w:hAnsi="Times New Roman" w:cs="Times New Roman"/>
        </w:rPr>
        <w:t>подпись</w:t>
      </w:r>
      <w:proofErr w:type="gramEnd"/>
      <w:r w:rsidRPr="00A81690">
        <w:rPr>
          <w:rFonts w:ascii="Times New Roman" w:hAnsi="Times New Roman" w:cs="Times New Roman"/>
        </w:rPr>
        <w:t xml:space="preserve">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proofErr w:type="gramStart"/>
      <w:r w:rsidRPr="00A81690">
        <w:rPr>
          <w:rFonts w:ascii="Times New Roman" w:hAnsi="Times New Roman" w:cs="Times New Roman"/>
          <w:b/>
        </w:rPr>
        <w:t>от</w:t>
      </w:r>
      <w:proofErr w:type="gramEnd"/>
      <w:r w:rsidRPr="00A81690">
        <w:rPr>
          <w:rFonts w:ascii="Times New Roman" w:hAnsi="Times New Roman" w:cs="Times New Roman"/>
          <w:b/>
        </w:rPr>
        <w:t xml:space="preserve">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</w:t>
      </w:r>
      <w:proofErr w:type="gramStart"/>
      <w:r w:rsidRPr="00A81690">
        <w:rPr>
          <w:rFonts w:ascii="Times New Roman" w:hAnsi="Times New Roman" w:cs="Times New Roman"/>
        </w:rPr>
        <w:t>_  Глава</w:t>
      </w:r>
      <w:proofErr w:type="gramEnd"/>
      <w:r w:rsidRPr="00A81690">
        <w:rPr>
          <w:rFonts w:ascii="Times New Roman" w:hAnsi="Times New Roman" w:cs="Times New Roman"/>
        </w:rPr>
        <w:t xml:space="preserve">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подраздел</w:t>
            </w:r>
            <w:proofErr w:type="gram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lastRenderedPageBreak/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показателя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строки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</w:t>
            </w:r>
            <w:proofErr w:type="gramStart"/>
            <w:r w:rsidRPr="00A81690">
              <w:rPr>
                <w:rFonts w:ascii="Times New Roman" w:hAnsi="Times New Roman" w:cs="Times New Roman"/>
              </w:rPr>
              <w:t>на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под</w:t>
            </w:r>
            <w:proofErr w:type="gram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раздел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1690">
              <w:rPr>
                <w:rFonts w:ascii="Times New Roman" w:hAnsi="Times New Roman" w:cs="Times New Roman"/>
              </w:rPr>
              <w:t>вид</w:t>
            </w:r>
            <w:proofErr w:type="gramEnd"/>
            <w:r w:rsidRPr="00A816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59504A" w:rsidRDefault="0059504A" w:rsidP="008D09F8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9504A" w:rsidRPr="0059504A" w:rsidRDefault="0059504A" w:rsidP="008D09F8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50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Порядок составления, утверждения </w:t>
      </w:r>
    </w:p>
    <w:p w:rsidR="0059504A" w:rsidRPr="0059504A" w:rsidRDefault="0059504A" w:rsidP="008D09F8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50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ведения бюджетных смет муниципальных </w:t>
      </w:r>
    </w:p>
    <w:p w:rsidR="0059504A" w:rsidRPr="0059504A" w:rsidRDefault="0059504A" w:rsidP="008D09F8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504A">
        <w:rPr>
          <w:rFonts w:ascii="Times New Roman" w:hAnsi="Times New Roman" w:cs="Times New Roman"/>
          <w:sz w:val="28"/>
          <w:szCs w:val="28"/>
        </w:rPr>
        <w:t>казенных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учреждений, финансируемых из бюджета</w:t>
      </w:r>
    </w:p>
    <w:p w:rsidR="0059504A" w:rsidRPr="0059504A" w:rsidRDefault="008D09F8" w:rsidP="008D09F8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9504A" w:rsidRPr="0059504A" w:rsidRDefault="0087166E" w:rsidP="008D09F8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Наименование учреждения____________________</w:t>
      </w:r>
    </w:p>
    <w:p w:rsidR="00A81690" w:rsidRDefault="00A81690" w:rsidP="0059504A">
      <w:pPr>
        <w:rPr>
          <w:szCs w:val="28"/>
        </w:rPr>
      </w:pPr>
    </w:p>
    <w:p w:rsidR="00A81690" w:rsidRDefault="0059504A" w:rsidP="0059504A">
      <w:pPr>
        <w:rPr>
          <w:szCs w:val="28"/>
        </w:rPr>
      </w:pPr>
      <w:r w:rsidRPr="0059504A">
        <w:rPr>
          <w:szCs w:val="28"/>
        </w:rPr>
        <w:t xml:space="preserve">КБК__________________ Наименование </w:t>
      </w: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труда и начисления по оплате труда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Заработная плата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из</w:t>
            </w:r>
            <w:proofErr w:type="gramEnd"/>
            <w:r w:rsidRPr="0059504A">
              <w:rPr>
                <w:szCs w:val="28"/>
              </w:rPr>
              <w:t xml:space="preserve">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ind w:left="240" w:hanging="24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выплаты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работ, услуг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Услуги связи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lastRenderedPageBreak/>
              <w:t>Транспортные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Коммунальные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Арендная плата за пользование имуществом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Работы, услуги по содержанию имущества -всего,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работы,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Обслуживание внутреннего долга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Перечисления другим бюджетам бюджетной системы Российской Федерации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 xml:space="preserve">Прочие расходы - </w:t>
            </w:r>
            <w:r w:rsidRPr="0059504A">
              <w:rPr>
                <w:szCs w:val="28"/>
              </w:rPr>
              <w:lastRenderedPageBreak/>
              <w:t>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основных средств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материальных запасов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proofErr w:type="gramStart"/>
            <w:r w:rsidRPr="0059504A">
              <w:rPr>
                <w:szCs w:val="28"/>
              </w:rPr>
              <w:t>в</w:t>
            </w:r>
            <w:proofErr w:type="gramEnd"/>
            <w:r w:rsidRPr="0059504A">
              <w:rPr>
                <w:szCs w:val="28"/>
              </w:rPr>
              <w:t xml:space="preserve">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</w:tbl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 xml:space="preserve">Руководитель </w:t>
      </w:r>
      <w:proofErr w:type="gramStart"/>
      <w:r w:rsidRPr="0059504A">
        <w:rPr>
          <w:szCs w:val="28"/>
        </w:rPr>
        <w:t>учреждения:_</w:t>
      </w:r>
      <w:proofErr w:type="gramEnd"/>
      <w:r w:rsidRPr="0059504A">
        <w:rPr>
          <w:szCs w:val="28"/>
        </w:rPr>
        <w:t>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(</w:t>
      </w:r>
      <w:proofErr w:type="gramStart"/>
      <w:r w:rsidRPr="0059504A">
        <w:rPr>
          <w:szCs w:val="28"/>
        </w:rPr>
        <w:t xml:space="preserve">подпись)   </w:t>
      </w:r>
      <w:proofErr w:type="gramEnd"/>
      <w:r w:rsidRPr="0059504A">
        <w:rPr>
          <w:szCs w:val="28"/>
        </w:rPr>
        <w:t xml:space="preserve">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Главный бухгалтер</w:t>
      </w:r>
      <w:proofErr w:type="gramStart"/>
      <w:r w:rsidRPr="0059504A">
        <w:rPr>
          <w:szCs w:val="28"/>
        </w:rPr>
        <w:t>: :</w:t>
      </w:r>
      <w:proofErr w:type="gramEnd"/>
      <w:r w:rsidRPr="0059504A">
        <w:rPr>
          <w:szCs w:val="28"/>
        </w:rPr>
        <w:t>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  (</w:t>
      </w:r>
      <w:proofErr w:type="gramStart"/>
      <w:r w:rsidRPr="0059504A">
        <w:rPr>
          <w:szCs w:val="28"/>
        </w:rPr>
        <w:t xml:space="preserve">подпись)   </w:t>
      </w:r>
      <w:proofErr w:type="gramEnd"/>
      <w:r w:rsidRPr="0059504A">
        <w:rPr>
          <w:szCs w:val="28"/>
        </w:rPr>
        <w:t xml:space="preserve">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</w:t>
      </w:r>
      <w:proofErr w:type="gramStart"/>
      <w:r w:rsidRPr="0059504A">
        <w:rPr>
          <w:szCs w:val="28"/>
        </w:rPr>
        <w:t>_»_</w:t>
      </w:r>
      <w:proofErr w:type="gramEnd"/>
      <w:r w:rsidRPr="0059504A">
        <w:rPr>
          <w:szCs w:val="28"/>
        </w:rPr>
        <w:t>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characterSpacingControl w:val="doNotCompress"/>
  <w:compat>
    <w:compatSetting w:name="compatibilityMode" w:uri="http://schemas.microsoft.com/office/word" w:val="12"/>
  </w:compat>
  <w:rsids>
    <w:rsidRoot w:val="00A30BC0"/>
    <w:rsid w:val="00005CCA"/>
    <w:rsid w:val="0001030B"/>
    <w:rsid w:val="00037EE3"/>
    <w:rsid w:val="00055AF8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01BDF"/>
    <w:rsid w:val="0011162B"/>
    <w:rsid w:val="00122DDF"/>
    <w:rsid w:val="00143BC6"/>
    <w:rsid w:val="00152DA9"/>
    <w:rsid w:val="00154FC1"/>
    <w:rsid w:val="0016522D"/>
    <w:rsid w:val="00167163"/>
    <w:rsid w:val="00174DDE"/>
    <w:rsid w:val="001E7939"/>
    <w:rsid w:val="002154A1"/>
    <w:rsid w:val="00232328"/>
    <w:rsid w:val="00250AFC"/>
    <w:rsid w:val="002625F3"/>
    <w:rsid w:val="00275578"/>
    <w:rsid w:val="00284DD9"/>
    <w:rsid w:val="002A0C8A"/>
    <w:rsid w:val="002A2761"/>
    <w:rsid w:val="002C5ECA"/>
    <w:rsid w:val="00337B86"/>
    <w:rsid w:val="003555DC"/>
    <w:rsid w:val="00362B46"/>
    <w:rsid w:val="00364E62"/>
    <w:rsid w:val="00383DFD"/>
    <w:rsid w:val="003928BA"/>
    <w:rsid w:val="003A7AE1"/>
    <w:rsid w:val="003D41ED"/>
    <w:rsid w:val="003E47FE"/>
    <w:rsid w:val="003E5270"/>
    <w:rsid w:val="003F0966"/>
    <w:rsid w:val="003F2B74"/>
    <w:rsid w:val="003F563F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B06C1"/>
    <w:rsid w:val="004D7002"/>
    <w:rsid w:val="004E60DB"/>
    <w:rsid w:val="005236E0"/>
    <w:rsid w:val="00526626"/>
    <w:rsid w:val="00527B9B"/>
    <w:rsid w:val="00532229"/>
    <w:rsid w:val="00573F20"/>
    <w:rsid w:val="0057621C"/>
    <w:rsid w:val="0058454B"/>
    <w:rsid w:val="0059504A"/>
    <w:rsid w:val="005A0CC0"/>
    <w:rsid w:val="005B0BB9"/>
    <w:rsid w:val="005B3389"/>
    <w:rsid w:val="005C4D7F"/>
    <w:rsid w:val="005E034D"/>
    <w:rsid w:val="005E47D1"/>
    <w:rsid w:val="005F0C0A"/>
    <w:rsid w:val="0060338E"/>
    <w:rsid w:val="00645B88"/>
    <w:rsid w:val="006725B2"/>
    <w:rsid w:val="006732A9"/>
    <w:rsid w:val="00680101"/>
    <w:rsid w:val="006B24A9"/>
    <w:rsid w:val="006C0031"/>
    <w:rsid w:val="006E3BAD"/>
    <w:rsid w:val="006F0060"/>
    <w:rsid w:val="00724894"/>
    <w:rsid w:val="00733B99"/>
    <w:rsid w:val="00740696"/>
    <w:rsid w:val="007421F4"/>
    <w:rsid w:val="00767DCE"/>
    <w:rsid w:val="00780FCF"/>
    <w:rsid w:val="0079236A"/>
    <w:rsid w:val="007A6F2A"/>
    <w:rsid w:val="007B5B4B"/>
    <w:rsid w:val="007F3CB4"/>
    <w:rsid w:val="007F730F"/>
    <w:rsid w:val="00807CE1"/>
    <w:rsid w:val="00815680"/>
    <w:rsid w:val="00825B3B"/>
    <w:rsid w:val="00867AD7"/>
    <w:rsid w:val="0087166E"/>
    <w:rsid w:val="008957D6"/>
    <w:rsid w:val="00896ED0"/>
    <w:rsid w:val="00897CC2"/>
    <w:rsid w:val="008C0748"/>
    <w:rsid w:val="008D09F8"/>
    <w:rsid w:val="008D17AC"/>
    <w:rsid w:val="008F1E3B"/>
    <w:rsid w:val="008F7610"/>
    <w:rsid w:val="00926266"/>
    <w:rsid w:val="009359BE"/>
    <w:rsid w:val="00944B35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4140F"/>
    <w:rsid w:val="00B41648"/>
    <w:rsid w:val="00B61777"/>
    <w:rsid w:val="00B6412F"/>
    <w:rsid w:val="00B81CEE"/>
    <w:rsid w:val="00BB089C"/>
    <w:rsid w:val="00BC1216"/>
    <w:rsid w:val="00BF0192"/>
    <w:rsid w:val="00C15EA4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E01F4C"/>
    <w:rsid w:val="00E47BEB"/>
    <w:rsid w:val="00E53AC9"/>
    <w:rsid w:val="00E83B46"/>
    <w:rsid w:val="00E95AB1"/>
    <w:rsid w:val="00E97F9A"/>
    <w:rsid w:val="00EE4F46"/>
    <w:rsid w:val="00F10C17"/>
    <w:rsid w:val="00F21B00"/>
    <w:rsid w:val="00F3621A"/>
    <w:rsid w:val="00F56156"/>
    <w:rsid w:val="00F769F2"/>
    <w:rsid w:val="00F8271A"/>
    <w:rsid w:val="00FA45EC"/>
    <w:rsid w:val="00FD1CDA"/>
    <w:rsid w:val="00FD524E"/>
    <w:rsid w:val="00FD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,"/>
  <w:listSeparator w:val=";"/>
  <w15:docId w15:val="{9CA418B5-0A69-44FE-96A3-8F12944E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A6DE-CCA8-4CE2-B6EE-E4203B54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Оля</cp:lastModifiedBy>
  <cp:revision>4</cp:revision>
  <cp:lastPrinted>2022-09-22T13:03:00Z</cp:lastPrinted>
  <dcterms:created xsi:type="dcterms:W3CDTF">2022-09-14T11:43:00Z</dcterms:created>
  <dcterms:modified xsi:type="dcterms:W3CDTF">2022-09-23T06:35:00Z</dcterms:modified>
</cp:coreProperties>
</file>