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1C" w:rsidRPr="004671EB" w:rsidRDefault="0000641C" w:rsidP="0000641C">
      <w:pPr>
        <w:suppressAutoHyphens/>
        <w:ind w:left="0" w:firstLine="0"/>
        <w:rPr>
          <w:noProof/>
          <w:color w:val="auto"/>
          <w:sz w:val="20"/>
          <w:szCs w:val="20"/>
        </w:rPr>
      </w:pPr>
    </w:p>
    <w:p w:rsidR="001553F3" w:rsidRPr="001553F3" w:rsidRDefault="001553F3" w:rsidP="0000641C">
      <w:pPr>
        <w:suppressAutoHyphens/>
        <w:ind w:left="0" w:firstLine="0"/>
        <w:rPr>
          <w:color w:val="auto"/>
          <w:sz w:val="20"/>
          <w:szCs w:val="20"/>
          <w:lang w:eastAsia="ar-SA"/>
        </w:rPr>
      </w:pPr>
    </w:p>
    <w:p w:rsidR="001553F3" w:rsidRPr="001553F3" w:rsidRDefault="001553F3" w:rsidP="001553F3">
      <w:pPr>
        <w:suppressAutoHyphens/>
        <w:spacing w:after="0" w:line="240" w:lineRule="auto"/>
        <w:ind w:left="0" w:right="0" w:firstLine="0"/>
        <w:jc w:val="center"/>
        <w:rPr>
          <w:color w:val="auto"/>
          <w:sz w:val="16"/>
          <w:szCs w:val="16"/>
          <w:lang w:eastAsia="ar-SA"/>
        </w:rPr>
      </w:pPr>
    </w:p>
    <w:p w:rsidR="00E627C9" w:rsidRPr="00E627C9" w:rsidRDefault="001553F3" w:rsidP="00E627C9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right="0" w:hanging="576"/>
        <w:jc w:val="center"/>
        <w:outlineLvl w:val="1"/>
        <w:rPr>
          <w:rFonts w:ascii="Arial" w:hAnsi="Arial" w:cs="Arial"/>
          <w:b/>
          <w:color w:val="auto"/>
          <w:sz w:val="32"/>
          <w:szCs w:val="32"/>
          <w:lang w:eastAsia="ar-SA"/>
        </w:rPr>
      </w:pPr>
      <w:r w:rsidRPr="00E627C9">
        <w:rPr>
          <w:rFonts w:ascii="Arial" w:hAnsi="Arial" w:cs="Arial"/>
          <w:b/>
          <w:color w:val="auto"/>
          <w:sz w:val="32"/>
          <w:szCs w:val="32"/>
          <w:lang w:eastAsia="ar-SA"/>
        </w:rPr>
        <w:t>АДМИНИСТРАЦИЯ</w:t>
      </w:r>
    </w:p>
    <w:p w:rsidR="0000641C" w:rsidRPr="00E627C9" w:rsidRDefault="0000641C" w:rsidP="00E627C9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right="0" w:hanging="576"/>
        <w:jc w:val="center"/>
        <w:outlineLvl w:val="1"/>
        <w:rPr>
          <w:rFonts w:ascii="Arial" w:hAnsi="Arial" w:cs="Arial"/>
          <w:b/>
          <w:color w:val="auto"/>
          <w:sz w:val="32"/>
          <w:szCs w:val="32"/>
          <w:lang w:eastAsia="ar-SA"/>
        </w:rPr>
      </w:pPr>
      <w:r w:rsidRPr="00E627C9">
        <w:rPr>
          <w:rFonts w:ascii="Arial" w:hAnsi="Arial" w:cs="Arial"/>
          <w:b/>
          <w:color w:val="auto"/>
          <w:sz w:val="32"/>
          <w:szCs w:val="32"/>
          <w:lang w:eastAsia="ar-SA"/>
        </w:rPr>
        <w:t>ДУБОВИЦКОГО СЕЛЬСОВЕТА</w:t>
      </w:r>
    </w:p>
    <w:p w:rsidR="001553F3" w:rsidRPr="00E627C9" w:rsidRDefault="0000641C" w:rsidP="00E627C9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right="0" w:hanging="576"/>
        <w:jc w:val="center"/>
        <w:outlineLvl w:val="1"/>
        <w:rPr>
          <w:rFonts w:ascii="Arial" w:hAnsi="Arial" w:cs="Arial"/>
          <w:b/>
          <w:color w:val="auto"/>
          <w:sz w:val="32"/>
          <w:szCs w:val="32"/>
          <w:lang w:eastAsia="ar-SA"/>
        </w:rPr>
      </w:pPr>
      <w:r w:rsidRPr="00E627C9">
        <w:rPr>
          <w:rFonts w:ascii="Arial" w:hAnsi="Arial" w:cs="Arial"/>
          <w:b/>
          <w:color w:val="auto"/>
          <w:sz w:val="32"/>
          <w:szCs w:val="32"/>
          <w:lang w:eastAsia="ar-SA"/>
        </w:rPr>
        <w:t>ХОМУТОВСКОГО</w:t>
      </w:r>
      <w:r w:rsidR="001553F3" w:rsidRPr="00E627C9">
        <w:rPr>
          <w:rFonts w:ascii="Arial" w:hAnsi="Arial" w:cs="Arial"/>
          <w:b/>
          <w:color w:val="auto"/>
          <w:sz w:val="32"/>
          <w:szCs w:val="32"/>
          <w:lang w:eastAsia="ar-SA"/>
        </w:rPr>
        <w:t xml:space="preserve"> РАЙОНА</w:t>
      </w:r>
    </w:p>
    <w:p w:rsidR="0000641C" w:rsidRPr="00E627C9" w:rsidRDefault="0000641C" w:rsidP="00E627C9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right="0" w:hanging="576"/>
        <w:jc w:val="center"/>
        <w:outlineLvl w:val="1"/>
        <w:rPr>
          <w:rFonts w:ascii="Arial" w:hAnsi="Arial" w:cs="Arial"/>
          <w:b/>
          <w:color w:val="auto"/>
          <w:sz w:val="32"/>
          <w:szCs w:val="32"/>
          <w:lang w:eastAsia="ar-SA"/>
        </w:rPr>
      </w:pPr>
      <w:r w:rsidRPr="00E627C9">
        <w:rPr>
          <w:rFonts w:ascii="Arial" w:hAnsi="Arial" w:cs="Arial"/>
          <w:b/>
          <w:color w:val="auto"/>
          <w:sz w:val="32"/>
          <w:szCs w:val="32"/>
          <w:lang w:eastAsia="ar-SA"/>
        </w:rPr>
        <w:t>КУРСКОЙ ОБЛАСТИ</w:t>
      </w:r>
    </w:p>
    <w:p w:rsidR="001553F3" w:rsidRPr="00E627C9" w:rsidRDefault="001553F3" w:rsidP="00E627C9">
      <w:pPr>
        <w:suppressAutoHyphens/>
        <w:spacing w:after="0" w:line="240" w:lineRule="auto"/>
        <w:ind w:left="0" w:right="0" w:firstLine="0"/>
        <w:jc w:val="center"/>
        <w:rPr>
          <w:rFonts w:ascii="Arial" w:hAnsi="Arial" w:cs="Arial"/>
          <w:color w:val="auto"/>
          <w:sz w:val="32"/>
          <w:szCs w:val="32"/>
          <w:lang w:eastAsia="ar-SA"/>
        </w:rPr>
      </w:pPr>
    </w:p>
    <w:p w:rsidR="001553F3" w:rsidRPr="00E627C9" w:rsidRDefault="001553F3" w:rsidP="00E627C9">
      <w:pPr>
        <w:keepNext/>
        <w:tabs>
          <w:tab w:val="num" w:pos="432"/>
        </w:tabs>
        <w:suppressAutoHyphens/>
        <w:spacing w:after="0" w:line="240" w:lineRule="auto"/>
        <w:ind w:left="432" w:right="0" w:hanging="432"/>
        <w:jc w:val="center"/>
        <w:outlineLvl w:val="0"/>
        <w:rPr>
          <w:rFonts w:ascii="Arial" w:hAnsi="Arial" w:cs="Arial"/>
          <w:b/>
          <w:color w:val="auto"/>
          <w:sz w:val="32"/>
          <w:szCs w:val="32"/>
          <w:lang w:eastAsia="ar-SA"/>
        </w:rPr>
      </w:pPr>
      <w:bookmarkStart w:id="0" w:name="_GoBack"/>
      <w:bookmarkEnd w:id="0"/>
      <w:r w:rsidRPr="00E627C9">
        <w:rPr>
          <w:rFonts w:ascii="Arial" w:hAnsi="Arial" w:cs="Arial"/>
          <w:b/>
          <w:color w:val="auto"/>
          <w:sz w:val="32"/>
          <w:szCs w:val="32"/>
          <w:lang w:eastAsia="ar-SA"/>
        </w:rPr>
        <w:t>ПОСТАНОВЛЕНИЕ</w:t>
      </w:r>
    </w:p>
    <w:p w:rsidR="001553F3" w:rsidRPr="00E627C9" w:rsidRDefault="00E627C9" w:rsidP="001553F3">
      <w:pPr>
        <w:suppressAutoHyphens/>
        <w:spacing w:after="0" w:line="240" w:lineRule="auto"/>
        <w:ind w:left="0" w:right="0" w:firstLine="0"/>
        <w:jc w:val="center"/>
        <w:rPr>
          <w:rFonts w:ascii="Arial" w:hAnsi="Arial" w:cs="Arial"/>
          <w:b/>
          <w:color w:val="auto"/>
          <w:sz w:val="32"/>
          <w:szCs w:val="32"/>
          <w:lang w:eastAsia="ar-SA"/>
        </w:rPr>
      </w:pPr>
      <w:r>
        <w:rPr>
          <w:rFonts w:ascii="Arial" w:hAnsi="Arial" w:cs="Arial"/>
          <w:b/>
          <w:color w:val="auto"/>
          <w:sz w:val="32"/>
          <w:szCs w:val="32"/>
          <w:lang w:eastAsia="ar-SA"/>
        </w:rPr>
        <w:t>28.09.2020   №41-па</w:t>
      </w:r>
    </w:p>
    <w:p w:rsidR="001553F3" w:rsidRPr="00090948" w:rsidRDefault="001553F3" w:rsidP="001553F3">
      <w:pPr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sz w:val="24"/>
          <w:szCs w:val="24"/>
          <w:lang w:eastAsia="ar-SA"/>
        </w:rPr>
      </w:pPr>
      <w:r w:rsidRPr="00090948">
        <w:rPr>
          <w:rFonts w:ascii="Arial" w:hAnsi="Arial" w:cs="Arial"/>
          <w:color w:val="auto"/>
          <w:sz w:val="24"/>
          <w:szCs w:val="24"/>
          <w:lang w:eastAsia="ar-SA"/>
        </w:rPr>
        <w:t xml:space="preserve">                 </w:t>
      </w:r>
      <w:r w:rsidRPr="00090948">
        <w:rPr>
          <w:rFonts w:ascii="Arial" w:hAnsi="Arial" w:cs="Arial"/>
          <w:b/>
          <w:color w:val="auto"/>
          <w:sz w:val="24"/>
          <w:szCs w:val="24"/>
          <w:lang w:eastAsia="ar-SA"/>
        </w:rPr>
        <w:t xml:space="preserve">                                                    </w:t>
      </w:r>
      <w:r w:rsidR="0000641C" w:rsidRPr="00090948">
        <w:rPr>
          <w:rFonts w:ascii="Arial" w:hAnsi="Arial" w:cs="Arial"/>
          <w:b/>
          <w:color w:val="auto"/>
          <w:sz w:val="24"/>
          <w:szCs w:val="24"/>
          <w:lang w:eastAsia="ar-SA"/>
        </w:rPr>
        <w:t xml:space="preserve">                               </w:t>
      </w:r>
    </w:p>
    <w:p w:rsidR="001553F3" w:rsidRPr="00090948" w:rsidRDefault="001553F3" w:rsidP="0000641C">
      <w:pPr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sz w:val="24"/>
          <w:szCs w:val="24"/>
          <w:lang w:eastAsia="ar-SA"/>
        </w:rPr>
      </w:pPr>
      <w:r w:rsidRPr="00090948">
        <w:rPr>
          <w:rFonts w:ascii="Arial" w:hAnsi="Arial" w:cs="Arial"/>
          <w:b/>
          <w:color w:val="auto"/>
          <w:sz w:val="24"/>
          <w:szCs w:val="24"/>
          <w:lang w:eastAsia="ar-SA"/>
        </w:rPr>
        <w:t xml:space="preserve">                      </w:t>
      </w:r>
      <w:r w:rsidR="00E627C9">
        <w:rPr>
          <w:rFonts w:ascii="Arial" w:hAnsi="Arial" w:cs="Arial"/>
          <w:b/>
          <w:color w:val="auto"/>
          <w:sz w:val="24"/>
          <w:szCs w:val="24"/>
          <w:lang w:eastAsia="ar-SA"/>
        </w:rPr>
        <w:t xml:space="preserve">                                С.Дубовица</w:t>
      </w:r>
    </w:p>
    <w:p w:rsidR="001A5436" w:rsidRPr="00853BC9" w:rsidRDefault="005D302D" w:rsidP="009639AD">
      <w:pPr>
        <w:tabs>
          <w:tab w:val="center" w:pos="2069"/>
          <w:tab w:val="center" w:pos="4806"/>
        </w:tabs>
        <w:spacing w:after="0" w:line="259" w:lineRule="auto"/>
        <w:ind w:left="0" w:right="0" w:firstLine="0"/>
        <w:jc w:val="left"/>
        <w:rPr>
          <w:rFonts w:ascii="Arial" w:hAnsi="Arial" w:cs="Arial"/>
          <w:sz w:val="24"/>
        </w:rPr>
      </w:pPr>
      <w:r w:rsidRPr="00090948">
        <w:rPr>
          <w:rFonts w:ascii="Arial" w:hAnsi="Arial" w:cs="Arial"/>
          <w:sz w:val="24"/>
        </w:rPr>
        <w:t xml:space="preserve">  </w:t>
      </w:r>
    </w:p>
    <w:p w:rsidR="001E14DA" w:rsidRPr="009C0F08" w:rsidRDefault="005D302D" w:rsidP="001553F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C0F08">
        <w:rPr>
          <w:rFonts w:ascii="Arial" w:hAnsi="Arial" w:cs="Arial"/>
          <w:b/>
          <w:sz w:val="32"/>
          <w:szCs w:val="32"/>
        </w:rPr>
        <w:t>Об утверждении Порядка принятия решений о заключении</w:t>
      </w:r>
      <w:r w:rsidR="009C0F08">
        <w:rPr>
          <w:rFonts w:ascii="Arial" w:hAnsi="Arial" w:cs="Arial"/>
          <w:b/>
          <w:sz w:val="32"/>
          <w:szCs w:val="32"/>
        </w:rPr>
        <w:t xml:space="preserve"> </w:t>
      </w:r>
      <w:r w:rsidRPr="009C0F08">
        <w:rPr>
          <w:rFonts w:ascii="Arial" w:hAnsi="Arial" w:cs="Arial"/>
          <w:b/>
          <w:sz w:val="32"/>
          <w:szCs w:val="32"/>
        </w:rPr>
        <w:t>договоров (соглашений) о предоставлении субсидий из местного бюджета юридическ</w:t>
      </w:r>
      <w:r w:rsidR="00853BC9" w:rsidRPr="009C0F08">
        <w:rPr>
          <w:rFonts w:ascii="Arial" w:hAnsi="Arial" w:cs="Arial"/>
          <w:b/>
          <w:sz w:val="32"/>
          <w:szCs w:val="32"/>
        </w:rPr>
        <w:t xml:space="preserve">им лицам, указанным в пунктах 1 </w:t>
      </w:r>
      <w:r w:rsidRPr="009C0F08">
        <w:rPr>
          <w:rFonts w:ascii="Arial" w:hAnsi="Arial" w:cs="Arial"/>
          <w:b/>
          <w:sz w:val="32"/>
          <w:szCs w:val="32"/>
        </w:rPr>
        <w:t>и 8 статьи 78 Бюджетного</w:t>
      </w:r>
      <w:r w:rsidR="00853BC9" w:rsidRPr="009C0F08">
        <w:rPr>
          <w:rFonts w:ascii="Arial" w:hAnsi="Arial" w:cs="Arial"/>
          <w:b/>
          <w:sz w:val="32"/>
          <w:szCs w:val="32"/>
        </w:rPr>
        <w:t xml:space="preserve"> </w:t>
      </w:r>
      <w:r w:rsidRPr="009C0F08">
        <w:rPr>
          <w:rFonts w:ascii="Arial" w:hAnsi="Arial" w:cs="Arial"/>
          <w:b/>
          <w:sz w:val="32"/>
          <w:szCs w:val="32"/>
        </w:rPr>
        <w:t>кодекса Российской Федерации, и соглашений о государственно-частном партн</w:t>
      </w:r>
      <w:r w:rsidR="00380007" w:rsidRPr="009C0F08">
        <w:rPr>
          <w:rFonts w:ascii="Arial" w:hAnsi="Arial" w:cs="Arial"/>
          <w:b/>
          <w:sz w:val="32"/>
          <w:szCs w:val="32"/>
        </w:rPr>
        <w:t xml:space="preserve">ерстве, </w:t>
      </w:r>
      <w:r w:rsidR="00436F2A" w:rsidRPr="009C0F08">
        <w:rPr>
          <w:rFonts w:ascii="Arial" w:hAnsi="Arial" w:cs="Arial"/>
          <w:b/>
          <w:sz w:val="32"/>
          <w:szCs w:val="32"/>
        </w:rPr>
        <w:t>концессионных соглашений</w:t>
      </w:r>
      <w:r w:rsidR="00380007" w:rsidRPr="009C0F08">
        <w:rPr>
          <w:rFonts w:ascii="Arial" w:hAnsi="Arial" w:cs="Arial"/>
          <w:b/>
          <w:sz w:val="32"/>
          <w:szCs w:val="32"/>
        </w:rPr>
        <w:t xml:space="preserve">  </w:t>
      </w:r>
      <w:r w:rsidRPr="009C0F08">
        <w:rPr>
          <w:rFonts w:ascii="Arial" w:hAnsi="Arial" w:cs="Arial"/>
          <w:b/>
          <w:sz w:val="32"/>
          <w:szCs w:val="32"/>
        </w:rPr>
        <w:t>от имени органа местного</w:t>
      </w:r>
      <w:r w:rsidR="00380007" w:rsidRPr="009C0F08">
        <w:rPr>
          <w:rFonts w:ascii="Arial" w:hAnsi="Arial" w:cs="Arial"/>
          <w:b/>
          <w:sz w:val="32"/>
          <w:szCs w:val="32"/>
        </w:rPr>
        <w:t xml:space="preserve"> </w:t>
      </w:r>
      <w:r w:rsidRPr="009C0F08">
        <w:rPr>
          <w:rFonts w:ascii="Arial" w:hAnsi="Arial" w:cs="Arial"/>
          <w:b/>
          <w:sz w:val="32"/>
          <w:szCs w:val="32"/>
        </w:rPr>
        <w:t xml:space="preserve">самоуправления </w:t>
      </w:r>
      <w:proofErr w:type="spellStart"/>
      <w:r w:rsidR="0000641C" w:rsidRPr="009C0F08">
        <w:rPr>
          <w:rFonts w:ascii="Arial" w:hAnsi="Arial" w:cs="Arial"/>
          <w:b/>
          <w:sz w:val="32"/>
          <w:szCs w:val="32"/>
        </w:rPr>
        <w:t>Дубовицкого</w:t>
      </w:r>
      <w:proofErr w:type="spellEnd"/>
      <w:r w:rsidR="0000641C" w:rsidRPr="009C0F08">
        <w:rPr>
          <w:rFonts w:ascii="Arial" w:hAnsi="Arial" w:cs="Arial"/>
          <w:b/>
          <w:sz w:val="32"/>
          <w:szCs w:val="32"/>
        </w:rPr>
        <w:t xml:space="preserve"> сельсовета</w:t>
      </w:r>
      <w:r w:rsidRPr="009C0F08">
        <w:rPr>
          <w:rFonts w:ascii="Arial" w:hAnsi="Arial" w:cs="Arial"/>
          <w:b/>
          <w:sz w:val="32"/>
          <w:szCs w:val="32"/>
        </w:rPr>
        <w:t xml:space="preserve"> </w:t>
      </w:r>
      <w:r w:rsidR="0000641C" w:rsidRPr="009C0F08">
        <w:rPr>
          <w:rFonts w:ascii="Arial" w:hAnsi="Arial" w:cs="Arial"/>
          <w:b/>
          <w:sz w:val="32"/>
          <w:szCs w:val="32"/>
        </w:rPr>
        <w:t>Хомутовского</w:t>
      </w:r>
      <w:r w:rsidRPr="009C0F08">
        <w:rPr>
          <w:rFonts w:ascii="Arial" w:hAnsi="Arial" w:cs="Arial"/>
          <w:b/>
          <w:sz w:val="32"/>
          <w:szCs w:val="32"/>
        </w:rPr>
        <w:t xml:space="preserve"> района на</w:t>
      </w:r>
      <w:r w:rsidR="004E5606" w:rsidRPr="009C0F08">
        <w:rPr>
          <w:rFonts w:ascii="Arial" w:hAnsi="Arial" w:cs="Arial"/>
          <w:b/>
          <w:sz w:val="32"/>
          <w:szCs w:val="32"/>
        </w:rPr>
        <w:t xml:space="preserve"> </w:t>
      </w:r>
      <w:r w:rsidRPr="009C0F08">
        <w:rPr>
          <w:rFonts w:ascii="Arial" w:hAnsi="Arial" w:cs="Arial"/>
          <w:b/>
          <w:sz w:val="32"/>
          <w:szCs w:val="32"/>
        </w:rPr>
        <w:t>срок, превышающий срок действия утвержденных лимитов бюджетных обязательств</w:t>
      </w:r>
      <w:proofErr w:type="gramEnd"/>
    </w:p>
    <w:p w:rsidR="001A5436" w:rsidRPr="00090948" w:rsidRDefault="00E13ACB" w:rsidP="00024247">
      <w:pPr>
        <w:spacing w:after="25" w:line="259" w:lineRule="auto"/>
        <w:ind w:left="860" w:right="0" w:firstLine="0"/>
        <w:jc w:val="center"/>
        <w:rPr>
          <w:rFonts w:ascii="Arial" w:hAnsi="Arial" w:cs="Arial"/>
        </w:rPr>
      </w:pPr>
      <w:r w:rsidRPr="00090948">
        <w:rPr>
          <w:rFonts w:ascii="Arial" w:hAnsi="Arial" w:cs="Arial"/>
        </w:rPr>
        <w:tab/>
      </w:r>
    </w:p>
    <w:p w:rsidR="001E14DA" w:rsidRPr="00090948" w:rsidRDefault="005D302D">
      <w:pPr>
        <w:spacing w:after="25" w:line="259" w:lineRule="auto"/>
        <w:ind w:left="860" w:right="0" w:firstLine="0"/>
        <w:jc w:val="center"/>
        <w:rPr>
          <w:rFonts w:ascii="Arial" w:hAnsi="Arial" w:cs="Arial"/>
        </w:rPr>
      </w:pPr>
      <w:r w:rsidRPr="00090948">
        <w:rPr>
          <w:rFonts w:ascii="Arial" w:hAnsi="Arial" w:cs="Arial"/>
        </w:rPr>
        <w:t xml:space="preserve"> </w:t>
      </w:r>
    </w:p>
    <w:p w:rsidR="001E14DA" w:rsidRPr="00024247" w:rsidRDefault="005D302D" w:rsidP="00024247">
      <w:pPr>
        <w:pStyle w:val="a3"/>
        <w:ind w:firstLine="698"/>
        <w:rPr>
          <w:rFonts w:ascii="Arial" w:hAnsi="Arial" w:cs="Arial"/>
          <w:sz w:val="24"/>
          <w:szCs w:val="24"/>
        </w:rPr>
      </w:pPr>
      <w:r w:rsidRPr="00024247">
        <w:rPr>
          <w:rFonts w:ascii="Arial" w:hAnsi="Arial" w:cs="Arial"/>
          <w:sz w:val="24"/>
          <w:szCs w:val="24"/>
        </w:rPr>
        <w:t xml:space="preserve">В соответствии с пунктом 9 статьи 78 </w:t>
      </w:r>
      <w:hyperlink r:id="rId5">
        <w:r w:rsidRPr="00024247">
          <w:rPr>
            <w:rFonts w:ascii="Arial" w:hAnsi="Arial" w:cs="Arial"/>
            <w:sz w:val="24"/>
            <w:szCs w:val="24"/>
          </w:rPr>
          <w:t xml:space="preserve"> </w:t>
        </w:r>
      </w:hyperlink>
      <w:hyperlink r:id="rId6">
        <w:r w:rsidRPr="00024247">
          <w:rPr>
            <w:rFonts w:ascii="Arial" w:hAnsi="Arial" w:cs="Arial"/>
            <w:sz w:val="24"/>
            <w:szCs w:val="24"/>
          </w:rPr>
          <w:t xml:space="preserve">Бюджетного кодекса Российской </w:t>
        </w:r>
      </w:hyperlink>
      <w:hyperlink r:id="rId7">
        <w:r w:rsidRPr="00024247">
          <w:rPr>
            <w:rFonts w:ascii="Arial" w:hAnsi="Arial" w:cs="Arial"/>
            <w:sz w:val="24"/>
            <w:szCs w:val="24"/>
          </w:rPr>
          <w:t>Федерации</w:t>
        </w:r>
      </w:hyperlink>
      <w:hyperlink r:id="rId8">
        <w:r w:rsidRPr="00024247">
          <w:rPr>
            <w:rFonts w:ascii="Arial" w:hAnsi="Arial" w:cs="Arial"/>
            <w:sz w:val="24"/>
            <w:szCs w:val="24"/>
          </w:rPr>
          <w:t>,</w:t>
        </w:r>
      </w:hyperlink>
      <w:r w:rsidRPr="00024247">
        <w:rPr>
          <w:rFonts w:ascii="Arial" w:hAnsi="Arial" w:cs="Arial"/>
          <w:sz w:val="24"/>
          <w:szCs w:val="24"/>
        </w:rPr>
        <w:t xml:space="preserve"> </w:t>
      </w:r>
      <w:hyperlink r:id="rId9">
        <w:r w:rsidRPr="00024247">
          <w:rPr>
            <w:rFonts w:ascii="Arial" w:hAnsi="Arial" w:cs="Arial"/>
            <w:sz w:val="24"/>
            <w:szCs w:val="24"/>
          </w:rPr>
          <w:t xml:space="preserve">Федеральным законом от 21 июля 2005 года </w:t>
        </w:r>
      </w:hyperlink>
      <w:hyperlink r:id="rId10">
        <w:r w:rsidRPr="00024247">
          <w:rPr>
            <w:rFonts w:ascii="Arial" w:hAnsi="Arial" w:cs="Arial"/>
            <w:sz w:val="24"/>
            <w:szCs w:val="24"/>
          </w:rPr>
          <w:t xml:space="preserve">№ </w:t>
        </w:r>
      </w:hyperlink>
      <w:hyperlink r:id="rId11">
        <w:r w:rsidRPr="00024247">
          <w:rPr>
            <w:rFonts w:ascii="Arial" w:hAnsi="Arial" w:cs="Arial"/>
            <w:sz w:val="24"/>
            <w:szCs w:val="24"/>
          </w:rPr>
          <w:t>115</w:t>
        </w:r>
      </w:hyperlink>
      <w:hyperlink r:id="rId12">
        <w:r w:rsidRPr="00024247">
          <w:rPr>
            <w:rFonts w:ascii="Arial" w:hAnsi="Arial" w:cs="Arial"/>
            <w:sz w:val="24"/>
            <w:szCs w:val="24"/>
          </w:rPr>
          <w:t>-</w:t>
        </w:r>
      </w:hyperlink>
      <w:hyperlink r:id="rId13">
        <w:r w:rsidRPr="00024247">
          <w:rPr>
            <w:rFonts w:ascii="Arial" w:hAnsi="Arial" w:cs="Arial"/>
            <w:sz w:val="24"/>
            <w:szCs w:val="24"/>
          </w:rPr>
          <w:t xml:space="preserve">ФЗ </w:t>
        </w:r>
      </w:hyperlink>
      <w:hyperlink r:id="rId14">
        <w:r w:rsidRPr="00024247">
          <w:rPr>
            <w:rFonts w:ascii="Arial" w:hAnsi="Arial" w:cs="Arial"/>
            <w:sz w:val="24"/>
            <w:szCs w:val="24"/>
          </w:rPr>
          <w:t>"</w:t>
        </w:r>
      </w:hyperlink>
      <w:hyperlink r:id="rId15">
        <w:r w:rsidRPr="00024247">
          <w:rPr>
            <w:rFonts w:ascii="Arial" w:hAnsi="Arial" w:cs="Arial"/>
            <w:sz w:val="24"/>
            <w:szCs w:val="24"/>
          </w:rPr>
          <w:t xml:space="preserve">О </w:t>
        </w:r>
      </w:hyperlink>
      <w:hyperlink r:id="rId16">
        <w:r w:rsidRPr="00024247">
          <w:rPr>
            <w:rFonts w:ascii="Arial" w:hAnsi="Arial" w:cs="Arial"/>
            <w:sz w:val="24"/>
            <w:szCs w:val="24"/>
          </w:rPr>
          <w:t>концессионных соглашениях"</w:t>
        </w:r>
      </w:hyperlink>
      <w:hyperlink r:id="rId17">
        <w:r w:rsidRPr="00024247">
          <w:rPr>
            <w:rFonts w:ascii="Arial" w:hAnsi="Arial" w:cs="Arial"/>
            <w:sz w:val="24"/>
            <w:szCs w:val="24"/>
          </w:rPr>
          <w:t>,</w:t>
        </w:r>
      </w:hyperlink>
      <w:r w:rsidR="0000641C" w:rsidRPr="00024247">
        <w:rPr>
          <w:rFonts w:ascii="Arial" w:hAnsi="Arial" w:cs="Arial"/>
          <w:sz w:val="24"/>
          <w:szCs w:val="24"/>
        </w:rPr>
        <w:t xml:space="preserve"> во исполнение предлож</w:t>
      </w:r>
      <w:r w:rsidRPr="00024247">
        <w:rPr>
          <w:rFonts w:ascii="Arial" w:hAnsi="Arial" w:cs="Arial"/>
          <w:sz w:val="24"/>
          <w:szCs w:val="24"/>
        </w:rPr>
        <w:t xml:space="preserve">ения прокуратуры </w:t>
      </w:r>
    </w:p>
    <w:p w:rsidR="00E13ACB" w:rsidRPr="00024247" w:rsidRDefault="0000641C" w:rsidP="00024247">
      <w:pPr>
        <w:pStyle w:val="a3"/>
        <w:rPr>
          <w:rFonts w:ascii="Arial" w:hAnsi="Arial" w:cs="Arial"/>
          <w:sz w:val="24"/>
          <w:szCs w:val="24"/>
        </w:rPr>
      </w:pPr>
      <w:r w:rsidRPr="00024247">
        <w:rPr>
          <w:rFonts w:ascii="Arial" w:hAnsi="Arial" w:cs="Arial"/>
          <w:sz w:val="24"/>
          <w:szCs w:val="24"/>
        </w:rPr>
        <w:t>Хомутовского</w:t>
      </w:r>
      <w:r w:rsidR="00E37FB1" w:rsidRPr="00024247">
        <w:rPr>
          <w:rFonts w:ascii="Arial" w:hAnsi="Arial" w:cs="Arial"/>
          <w:sz w:val="24"/>
          <w:szCs w:val="24"/>
        </w:rPr>
        <w:t xml:space="preserve"> района от 10.09.2020 № 16-2020</w:t>
      </w:r>
      <w:r w:rsidR="005D302D" w:rsidRPr="00024247"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 w:rsidRPr="00024247">
        <w:rPr>
          <w:rFonts w:ascii="Arial" w:hAnsi="Arial" w:cs="Arial"/>
          <w:sz w:val="24"/>
          <w:szCs w:val="24"/>
        </w:rPr>
        <w:t>Дубовицкого</w:t>
      </w:r>
      <w:proofErr w:type="spellEnd"/>
      <w:r w:rsidR="00E37FB1" w:rsidRPr="00024247">
        <w:rPr>
          <w:rFonts w:ascii="Arial" w:hAnsi="Arial" w:cs="Arial"/>
          <w:sz w:val="24"/>
          <w:szCs w:val="24"/>
        </w:rPr>
        <w:t xml:space="preserve"> сельсовета </w:t>
      </w:r>
      <w:r w:rsidR="004E5606" w:rsidRPr="00024247">
        <w:rPr>
          <w:rFonts w:ascii="Arial" w:hAnsi="Arial" w:cs="Arial"/>
          <w:sz w:val="24"/>
          <w:szCs w:val="24"/>
        </w:rPr>
        <w:t xml:space="preserve"> </w:t>
      </w:r>
      <w:r w:rsidRPr="00024247">
        <w:rPr>
          <w:rFonts w:ascii="Arial" w:hAnsi="Arial" w:cs="Arial"/>
          <w:sz w:val="24"/>
          <w:szCs w:val="24"/>
        </w:rPr>
        <w:t>Хомутовского</w:t>
      </w:r>
      <w:r w:rsidR="004E5606" w:rsidRPr="00024247">
        <w:rPr>
          <w:rFonts w:ascii="Arial" w:hAnsi="Arial" w:cs="Arial"/>
          <w:sz w:val="24"/>
          <w:szCs w:val="24"/>
        </w:rPr>
        <w:t xml:space="preserve"> района </w:t>
      </w:r>
    </w:p>
    <w:p w:rsidR="001E14DA" w:rsidRPr="00024247" w:rsidRDefault="005D302D" w:rsidP="00024247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024247">
        <w:rPr>
          <w:rFonts w:ascii="Arial" w:hAnsi="Arial" w:cs="Arial"/>
          <w:sz w:val="24"/>
          <w:szCs w:val="24"/>
        </w:rPr>
        <w:t>п</w:t>
      </w:r>
      <w:proofErr w:type="gramEnd"/>
      <w:r w:rsidRPr="00024247">
        <w:rPr>
          <w:rFonts w:ascii="Arial" w:hAnsi="Arial" w:cs="Arial"/>
          <w:sz w:val="24"/>
          <w:szCs w:val="24"/>
        </w:rPr>
        <w:t xml:space="preserve"> о с т а н о в л я е т: </w:t>
      </w:r>
    </w:p>
    <w:p w:rsidR="001E14DA" w:rsidRPr="00024247" w:rsidRDefault="005D302D" w:rsidP="00024247">
      <w:pPr>
        <w:pStyle w:val="a3"/>
        <w:numPr>
          <w:ilvl w:val="0"/>
          <w:numId w:val="5"/>
        </w:numPr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024247">
        <w:rPr>
          <w:rFonts w:ascii="Arial" w:hAnsi="Arial" w:cs="Arial"/>
          <w:sz w:val="24"/>
          <w:szCs w:val="24"/>
        </w:rPr>
        <w:t>Утвердить Порядок принятия решений о заключении договоров (соглашений) о предоставлении субсидий из местного бюджета юридическим лицам, указанным в пунктах 1 и 8 статьи 78 Бюджетного кодекса Российской Федерации, и соглашений о государствен</w:t>
      </w:r>
      <w:r w:rsidR="00B51BBB" w:rsidRPr="00024247">
        <w:rPr>
          <w:rFonts w:ascii="Arial" w:hAnsi="Arial" w:cs="Arial"/>
          <w:sz w:val="24"/>
          <w:szCs w:val="24"/>
        </w:rPr>
        <w:t>но-частном партнерстве,</w:t>
      </w:r>
      <w:r w:rsidR="00436F2A" w:rsidRPr="00024247">
        <w:rPr>
          <w:rFonts w:ascii="Arial" w:hAnsi="Arial" w:cs="Arial"/>
          <w:sz w:val="24"/>
          <w:szCs w:val="24"/>
        </w:rPr>
        <w:t xml:space="preserve"> концессионных соглашений</w:t>
      </w:r>
      <w:r w:rsidR="00B51BBB" w:rsidRPr="00024247">
        <w:rPr>
          <w:rFonts w:ascii="Arial" w:hAnsi="Arial" w:cs="Arial"/>
          <w:sz w:val="24"/>
          <w:szCs w:val="24"/>
        </w:rPr>
        <w:t xml:space="preserve"> </w:t>
      </w:r>
      <w:r w:rsidRPr="00024247">
        <w:rPr>
          <w:rFonts w:ascii="Arial" w:hAnsi="Arial" w:cs="Arial"/>
          <w:sz w:val="24"/>
          <w:szCs w:val="24"/>
        </w:rPr>
        <w:t xml:space="preserve"> от имени органа местного самоуправления </w:t>
      </w:r>
      <w:proofErr w:type="spellStart"/>
      <w:r w:rsidR="0000641C" w:rsidRPr="00024247">
        <w:rPr>
          <w:rFonts w:ascii="Arial" w:hAnsi="Arial" w:cs="Arial"/>
          <w:sz w:val="24"/>
          <w:szCs w:val="24"/>
        </w:rPr>
        <w:t>Дубовицкого</w:t>
      </w:r>
      <w:proofErr w:type="spellEnd"/>
      <w:r w:rsidR="007F70CE" w:rsidRPr="00024247">
        <w:rPr>
          <w:rFonts w:ascii="Arial" w:hAnsi="Arial" w:cs="Arial"/>
          <w:sz w:val="24"/>
          <w:szCs w:val="24"/>
        </w:rPr>
        <w:t xml:space="preserve"> сельсовета</w:t>
      </w:r>
      <w:r w:rsidRPr="00024247">
        <w:rPr>
          <w:rFonts w:ascii="Arial" w:hAnsi="Arial" w:cs="Arial"/>
          <w:sz w:val="24"/>
          <w:szCs w:val="24"/>
        </w:rPr>
        <w:t xml:space="preserve"> </w:t>
      </w:r>
      <w:r w:rsidR="0000641C" w:rsidRPr="00024247">
        <w:rPr>
          <w:rFonts w:ascii="Arial" w:hAnsi="Arial" w:cs="Arial"/>
          <w:sz w:val="24"/>
          <w:szCs w:val="24"/>
        </w:rPr>
        <w:t>Хомутовского</w:t>
      </w:r>
      <w:r w:rsidRPr="00024247">
        <w:rPr>
          <w:rFonts w:ascii="Arial" w:hAnsi="Arial" w:cs="Arial"/>
          <w:sz w:val="24"/>
          <w:szCs w:val="24"/>
        </w:rPr>
        <w:t xml:space="preserve"> района на срок, превышающий срок действия утвержденных лимитов бюджетных обязательств (прилагается). </w:t>
      </w:r>
      <w:proofErr w:type="gramEnd"/>
    </w:p>
    <w:p w:rsidR="00D81195" w:rsidRPr="00024247" w:rsidRDefault="007F70CE" w:rsidP="00024247">
      <w:pPr>
        <w:pStyle w:val="a3"/>
        <w:numPr>
          <w:ilvl w:val="0"/>
          <w:numId w:val="5"/>
        </w:numPr>
        <w:ind w:left="0" w:firstLine="709"/>
        <w:rPr>
          <w:rFonts w:ascii="Arial" w:hAnsi="Arial" w:cs="Arial"/>
          <w:sz w:val="24"/>
          <w:szCs w:val="24"/>
        </w:rPr>
      </w:pPr>
      <w:r w:rsidRPr="00024247">
        <w:rPr>
          <w:rFonts w:ascii="Arial" w:hAnsi="Arial" w:cs="Arial"/>
          <w:sz w:val="24"/>
          <w:szCs w:val="24"/>
        </w:rPr>
        <w:t>А</w:t>
      </w:r>
      <w:r w:rsidR="005D302D" w:rsidRPr="00024247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00641C" w:rsidRPr="00024247">
        <w:rPr>
          <w:rFonts w:ascii="Arial" w:hAnsi="Arial" w:cs="Arial"/>
          <w:sz w:val="24"/>
          <w:szCs w:val="24"/>
        </w:rPr>
        <w:t>Дубовицкого</w:t>
      </w:r>
      <w:proofErr w:type="spellEnd"/>
      <w:r w:rsidRPr="00024247">
        <w:rPr>
          <w:rFonts w:ascii="Arial" w:hAnsi="Arial" w:cs="Arial"/>
          <w:sz w:val="24"/>
          <w:szCs w:val="24"/>
        </w:rPr>
        <w:t xml:space="preserve"> сельсовета</w:t>
      </w:r>
      <w:r w:rsidR="005D302D" w:rsidRPr="00024247">
        <w:rPr>
          <w:rFonts w:ascii="Arial" w:hAnsi="Arial" w:cs="Arial"/>
          <w:sz w:val="24"/>
          <w:szCs w:val="24"/>
        </w:rPr>
        <w:t xml:space="preserve"> </w:t>
      </w:r>
      <w:r w:rsidR="0000641C" w:rsidRPr="00024247">
        <w:rPr>
          <w:rFonts w:ascii="Arial" w:hAnsi="Arial" w:cs="Arial"/>
          <w:sz w:val="24"/>
          <w:szCs w:val="24"/>
        </w:rPr>
        <w:t>Хомутовского</w:t>
      </w:r>
      <w:r w:rsidR="005D302D" w:rsidRPr="00024247">
        <w:rPr>
          <w:rFonts w:ascii="Arial" w:hAnsi="Arial" w:cs="Arial"/>
          <w:sz w:val="24"/>
          <w:szCs w:val="24"/>
        </w:rPr>
        <w:t xml:space="preserve"> района (</w:t>
      </w:r>
      <w:r w:rsidRPr="00024247">
        <w:rPr>
          <w:rFonts w:ascii="Arial" w:hAnsi="Arial" w:cs="Arial"/>
          <w:sz w:val="24"/>
          <w:szCs w:val="24"/>
        </w:rPr>
        <w:t>Ракитиной Л.П</w:t>
      </w:r>
      <w:r w:rsidR="005D302D" w:rsidRPr="00024247">
        <w:rPr>
          <w:rFonts w:ascii="Arial" w:hAnsi="Arial" w:cs="Arial"/>
          <w:sz w:val="24"/>
          <w:szCs w:val="24"/>
        </w:rPr>
        <w:t xml:space="preserve">) обнародовать настоящее постановление в установленных местах и </w:t>
      </w:r>
      <w:proofErr w:type="gramStart"/>
      <w:r w:rsidR="005D302D" w:rsidRPr="00024247">
        <w:rPr>
          <w:rFonts w:ascii="Arial" w:hAnsi="Arial" w:cs="Arial"/>
          <w:sz w:val="24"/>
          <w:szCs w:val="24"/>
        </w:rPr>
        <w:t>разместить его</w:t>
      </w:r>
      <w:proofErr w:type="gramEnd"/>
      <w:r w:rsidR="005D302D" w:rsidRPr="00024247">
        <w:rPr>
          <w:rFonts w:ascii="Arial" w:hAnsi="Arial" w:cs="Arial"/>
          <w:sz w:val="24"/>
          <w:szCs w:val="24"/>
        </w:rPr>
        <w:t xml:space="preserve"> на официальном сайте органов местного самоуправления </w:t>
      </w:r>
      <w:proofErr w:type="spellStart"/>
      <w:r w:rsidR="0000641C" w:rsidRPr="00024247">
        <w:rPr>
          <w:rFonts w:ascii="Arial" w:hAnsi="Arial" w:cs="Arial"/>
          <w:sz w:val="24"/>
          <w:szCs w:val="24"/>
        </w:rPr>
        <w:t>Дубовицкого</w:t>
      </w:r>
      <w:proofErr w:type="spellEnd"/>
      <w:r w:rsidRPr="00024247">
        <w:rPr>
          <w:rFonts w:ascii="Arial" w:hAnsi="Arial" w:cs="Arial"/>
          <w:sz w:val="24"/>
          <w:szCs w:val="24"/>
        </w:rPr>
        <w:t xml:space="preserve"> сельсовета </w:t>
      </w:r>
      <w:r w:rsidR="0000641C" w:rsidRPr="00024247">
        <w:rPr>
          <w:rFonts w:ascii="Arial" w:hAnsi="Arial" w:cs="Arial"/>
          <w:sz w:val="24"/>
          <w:szCs w:val="24"/>
        </w:rPr>
        <w:t>Хомутовского</w:t>
      </w:r>
      <w:r w:rsidR="005D302D" w:rsidRPr="00024247">
        <w:rPr>
          <w:rFonts w:ascii="Arial" w:hAnsi="Arial" w:cs="Arial"/>
          <w:sz w:val="24"/>
          <w:szCs w:val="24"/>
        </w:rPr>
        <w:t xml:space="preserve"> района в сети Интернет </w:t>
      </w:r>
    </w:p>
    <w:p w:rsidR="001E14DA" w:rsidRPr="00024247" w:rsidRDefault="005D302D" w:rsidP="00024247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24247">
        <w:rPr>
          <w:rFonts w:ascii="Arial" w:hAnsi="Arial" w:cs="Arial"/>
          <w:sz w:val="24"/>
          <w:szCs w:val="24"/>
        </w:rPr>
        <w:t xml:space="preserve">Постановление вступает в силу после его официального обнародования. </w:t>
      </w:r>
    </w:p>
    <w:p w:rsidR="001E14DA" w:rsidRPr="00024247" w:rsidRDefault="005D302D" w:rsidP="00024247">
      <w:pPr>
        <w:spacing w:after="0" w:line="259" w:lineRule="auto"/>
        <w:ind w:left="708" w:right="0" w:firstLine="0"/>
        <w:rPr>
          <w:rFonts w:ascii="Arial" w:hAnsi="Arial" w:cs="Arial"/>
          <w:sz w:val="24"/>
          <w:szCs w:val="24"/>
        </w:rPr>
      </w:pPr>
      <w:r w:rsidRPr="00024247">
        <w:rPr>
          <w:rFonts w:ascii="Arial" w:hAnsi="Arial" w:cs="Arial"/>
          <w:sz w:val="24"/>
          <w:szCs w:val="24"/>
        </w:rPr>
        <w:t xml:space="preserve"> </w:t>
      </w:r>
    </w:p>
    <w:p w:rsidR="00D81195" w:rsidRPr="00024247" w:rsidRDefault="005D302D" w:rsidP="00024247">
      <w:pPr>
        <w:spacing w:after="0" w:line="259" w:lineRule="auto"/>
        <w:ind w:left="708" w:right="0" w:firstLine="0"/>
        <w:rPr>
          <w:rFonts w:ascii="Arial" w:hAnsi="Arial" w:cs="Arial"/>
          <w:sz w:val="24"/>
          <w:szCs w:val="24"/>
        </w:rPr>
      </w:pPr>
      <w:r w:rsidRPr="00024247">
        <w:rPr>
          <w:rFonts w:ascii="Arial" w:hAnsi="Arial" w:cs="Arial"/>
          <w:sz w:val="24"/>
          <w:szCs w:val="24"/>
        </w:rPr>
        <w:t xml:space="preserve"> </w:t>
      </w:r>
      <w:r w:rsidR="00B60E6B" w:rsidRPr="00024247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B60E6B" w:rsidRPr="00024247">
        <w:rPr>
          <w:rFonts w:ascii="Arial" w:hAnsi="Arial" w:cs="Arial"/>
          <w:sz w:val="24"/>
          <w:szCs w:val="24"/>
        </w:rPr>
        <w:t>Дубовицкого</w:t>
      </w:r>
      <w:proofErr w:type="spellEnd"/>
      <w:r w:rsidR="00B60E6B" w:rsidRPr="00024247">
        <w:rPr>
          <w:rFonts w:ascii="Arial" w:hAnsi="Arial" w:cs="Arial"/>
          <w:sz w:val="24"/>
          <w:szCs w:val="24"/>
        </w:rPr>
        <w:t xml:space="preserve"> сельсовета           </w:t>
      </w:r>
      <w:r w:rsidR="00FB1B10" w:rsidRPr="00024247"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 w:rsidR="00FB1B10" w:rsidRPr="00024247">
        <w:rPr>
          <w:rFonts w:ascii="Arial" w:hAnsi="Arial" w:cs="Arial"/>
          <w:sz w:val="24"/>
          <w:szCs w:val="24"/>
        </w:rPr>
        <w:t>Н.М.Красулина</w:t>
      </w:r>
      <w:proofErr w:type="spellEnd"/>
    </w:p>
    <w:p w:rsidR="00D81195" w:rsidRPr="00024247" w:rsidRDefault="00D81195" w:rsidP="00024247">
      <w:pPr>
        <w:ind w:left="-5" w:right="46"/>
        <w:rPr>
          <w:rFonts w:ascii="Arial" w:hAnsi="Arial" w:cs="Arial"/>
          <w:sz w:val="24"/>
          <w:szCs w:val="24"/>
        </w:rPr>
      </w:pPr>
    </w:p>
    <w:p w:rsidR="001E14DA" w:rsidRPr="00090948" w:rsidRDefault="005D302D" w:rsidP="007F70CE">
      <w:pPr>
        <w:ind w:left="-5" w:right="46"/>
        <w:rPr>
          <w:rFonts w:ascii="Arial" w:hAnsi="Arial" w:cs="Arial"/>
        </w:rPr>
      </w:pPr>
      <w:r w:rsidRPr="00090948">
        <w:rPr>
          <w:rFonts w:ascii="Arial" w:hAnsi="Arial" w:cs="Arial"/>
        </w:rPr>
        <w:tab/>
      </w:r>
      <w:r w:rsidR="00D81195" w:rsidRPr="00090948">
        <w:rPr>
          <w:rFonts w:ascii="Arial" w:hAnsi="Arial" w:cs="Arial"/>
        </w:rPr>
        <w:tab/>
      </w:r>
      <w:r w:rsidR="00D81195" w:rsidRPr="00090948">
        <w:rPr>
          <w:rFonts w:ascii="Arial" w:hAnsi="Arial" w:cs="Arial"/>
        </w:rPr>
        <w:tab/>
      </w:r>
      <w:r w:rsidR="00D81195" w:rsidRPr="00090948">
        <w:rPr>
          <w:rFonts w:ascii="Arial" w:hAnsi="Arial" w:cs="Arial"/>
        </w:rPr>
        <w:tab/>
      </w:r>
      <w:r w:rsidR="00D81195" w:rsidRPr="00090948">
        <w:rPr>
          <w:rFonts w:ascii="Arial" w:hAnsi="Arial" w:cs="Arial"/>
        </w:rPr>
        <w:tab/>
      </w:r>
      <w:r w:rsidR="00D81195" w:rsidRPr="00090948">
        <w:rPr>
          <w:rFonts w:ascii="Arial" w:hAnsi="Arial" w:cs="Arial"/>
        </w:rPr>
        <w:tab/>
      </w:r>
      <w:r w:rsidR="00D81195" w:rsidRPr="00090948">
        <w:rPr>
          <w:rFonts w:ascii="Arial" w:hAnsi="Arial" w:cs="Arial"/>
        </w:rPr>
        <w:tab/>
      </w:r>
      <w:r w:rsidR="00D81195" w:rsidRPr="00090948">
        <w:rPr>
          <w:rFonts w:ascii="Arial" w:hAnsi="Arial" w:cs="Arial"/>
        </w:rPr>
        <w:tab/>
      </w:r>
      <w:r w:rsidR="00D81195" w:rsidRPr="00090948">
        <w:rPr>
          <w:rFonts w:ascii="Arial" w:hAnsi="Arial" w:cs="Arial"/>
        </w:rPr>
        <w:tab/>
      </w:r>
      <w:r w:rsidR="00D81195" w:rsidRPr="00090948">
        <w:rPr>
          <w:rFonts w:ascii="Arial" w:hAnsi="Arial" w:cs="Arial"/>
        </w:rPr>
        <w:tab/>
      </w:r>
    </w:p>
    <w:p w:rsidR="001E14DA" w:rsidRPr="00E74A70" w:rsidRDefault="00F02F74" w:rsidP="00E74A70">
      <w:pPr>
        <w:ind w:right="46"/>
        <w:rPr>
          <w:rFonts w:ascii="Arial" w:hAnsi="Arial" w:cs="Arial"/>
          <w:sz w:val="24"/>
          <w:szCs w:val="24"/>
        </w:rPr>
      </w:pPr>
      <w:r w:rsidRPr="00090948">
        <w:rPr>
          <w:rFonts w:ascii="Arial" w:hAnsi="Arial" w:cs="Arial"/>
        </w:rPr>
        <w:t xml:space="preserve">                                                </w:t>
      </w:r>
      <w:r w:rsidR="00E74A70">
        <w:rPr>
          <w:rFonts w:ascii="Arial" w:hAnsi="Arial" w:cs="Arial"/>
        </w:rPr>
        <w:t xml:space="preserve">                             </w:t>
      </w:r>
      <w:r w:rsidRPr="00090948">
        <w:rPr>
          <w:rFonts w:ascii="Arial" w:hAnsi="Arial" w:cs="Arial"/>
        </w:rPr>
        <w:t xml:space="preserve"> </w:t>
      </w:r>
      <w:r w:rsidR="007F70CE" w:rsidRPr="00E74A70">
        <w:rPr>
          <w:rFonts w:ascii="Arial" w:hAnsi="Arial" w:cs="Arial"/>
          <w:sz w:val="24"/>
          <w:szCs w:val="24"/>
        </w:rPr>
        <w:t>УТВЕРЖДЕН</w:t>
      </w:r>
    </w:p>
    <w:p w:rsidR="001E14DA" w:rsidRPr="00E74A70" w:rsidRDefault="00F02F74" w:rsidP="00E74A70">
      <w:pPr>
        <w:spacing w:after="0" w:line="259" w:lineRule="auto"/>
        <w:ind w:right="741"/>
        <w:rPr>
          <w:rFonts w:ascii="Arial" w:hAnsi="Arial" w:cs="Arial"/>
          <w:sz w:val="24"/>
          <w:szCs w:val="24"/>
        </w:rPr>
      </w:pPr>
      <w:r w:rsidRPr="00E74A70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E74A70">
        <w:rPr>
          <w:rFonts w:ascii="Arial" w:hAnsi="Arial" w:cs="Arial"/>
          <w:sz w:val="24"/>
          <w:szCs w:val="24"/>
        </w:rPr>
        <w:t xml:space="preserve">     </w:t>
      </w:r>
      <w:r w:rsidRPr="00E74A70">
        <w:rPr>
          <w:rFonts w:ascii="Arial" w:hAnsi="Arial" w:cs="Arial"/>
          <w:sz w:val="24"/>
          <w:szCs w:val="24"/>
        </w:rPr>
        <w:t xml:space="preserve"> </w:t>
      </w:r>
      <w:r w:rsidR="005D302D" w:rsidRPr="00E74A70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1E14DA" w:rsidRPr="00E74A70" w:rsidRDefault="0000641C" w:rsidP="00E74A70">
      <w:pPr>
        <w:spacing w:after="205"/>
        <w:ind w:left="4678" w:right="1139" w:hanging="59"/>
        <w:rPr>
          <w:rFonts w:ascii="Arial" w:hAnsi="Arial" w:cs="Arial"/>
          <w:sz w:val="24"/>
          <w:szCs w:val="24"/>
        </w:rPr>
      </w:pPr>
      <w:proofErr w:type="spellStart"/>
      <w:r w:rsidRPr="00E74A70">
        <w:rPr>
          <w:rFonts w:ascii="Arial" w:hAnsi="Arial" w:cs="Arial"/>
          <w:sz w:val="24"/>
          <w:szCs w:val="24"/>
        </w:rPr>
        <w:t>Дубовицкого</w:t>
      </w:r>
      <w:proofErr w:type="spellEnd"/>
      <w:r w:rsidR="007F70CE" w:rsidRPr="00E74A70">
        <w:rPr>
          <w:rFonts w:ascii="Arial" w:hAnsi="Arial" w:cs="Arial"/>
          <w:sz w:val="24"/>
          <w:szCs w:val="24"/>
        </w:rPr>
        <w:t xml:space="preserve"> сельсовета</w:t>
      </w:r>
      <w:r w:rsidR="005D302D" w:rsidRPr="00E74A70">
        <w:rPr>
          <w:rFonts w:ascii="Arial" w:hAnsi="Arial" w:cs="Arial"/>
          <w:sz w:val="24"/>
          <w:szCs w:val="24"/>
        </w:rPr>
        <w:t xml:space="preserve"> </w:t>
      </w:r>
      <w:r w:rsidRPr="00E74A70">
        <w:rPr>
          <w:rFonts w:ascii="Arial" w:hAnsi="Arial" w:cs="Arial"/>
          <w:sz w:val="24"/>
          <w:szCs w:val="24"/>
        </w:rPr>
        <w:t>Хомутовского</w:t>
      </w:r>
      <w:r w:rsidR="00E74A70">
        <w:rPr>
          <w:rFonts w:ascii="Arial" w:hAnsi="Arial" w:cs="Arial"/>
          <w:sz w:val="24"/>
          <w:szCs w:val="24"/>
        </w:rPr>
        <w:t xml:space="preserve"> района </w:t>
      </w:r>
      <w:r w:rsidR="005D302D" w:rsidRPr="00E74A70">
        <w:rPr>
          <w:rFonts w:ascii="Arial" w:hAnsi="Arial" w:cs="Arial"/>
          <w:sz w:val="24"/>
          <w:szCs w:val="24"/>
        </w:rPr>
        <w:t xml:space="preserve">от </w:t>
      </w:r>
      <w:r w:rsidR="00E74A70">
        <w:rPr>
          <w:rFonts w:ascii="Arial" w:hAnsi="Arial" w:cs="Arial"/>
          <w:sz w:val="24"/>
          <w:szCs w:val="24"/>
        </w:rPr>
        <w:t>28.09.2020</w:t>
      </w:r>
      <w:r w:rsidR="005D302D" w:rsidRPr="00E74A70">
        <w:rPr>
          <w:rFonts w:ascii="Arial" w:hAnsi="Arial" w:cs="Arial"/>
          <w:sz w:val="24"/>
          <w:szCs w:val="24"/>
        </w:rPr>
        <w:t xml:space="preserve"> </w:t>
      </w:r>
    </w:p>
    <w:p w:rsidR="001E14DA" w:rsidRPr="00090948" w:rsidRDefault="005D302D">
      <w:pPr>
        <w:spacing w:after="292" w:line="259" w:lineRule="auto"/>
        <w:ind w:left="0" w:right="0" w:firstLine="0"/>
        <w:jc w:val="right"/>
        <w:rPr>
          <w:rFonts w:ascii="Arial" w:hAnsi="Arial" w:cs="Arial"/>
        </w:rPr>
      </w:pPr>
      <w:r w:rsidRPr="00090948">
        <w:rPr>
          <w:rFonts w:ascii="Arial" w:hAnsi="Arial" w:cs="Arial"/>
          <w:sz w:val="24"/>
        </w:rPr>
        <w:t xml:space="preserve"> </w:t>
      </w:r>
    </w:p>
    <w:p w:rsidR="001E14DA" w:rsidRPr="00090948" w:rsidRDefault="002C1992" w:rsidP="00602F37">
      <w:pPr>
        <w:spacing w:after="75" w:line="249" w:lineRule="auto"/>
        <w:ind w:right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D302D" w:rsidRPr="00090948">
        <w:rPr>
          <w:rFonts w:ascii="Arial" w:hAnsi="Arial" w:cs="Arial"/>
        </w:rPr>
        <w:t>Порядок принятия решения о заключении концессион</w:t>
      </w:r>
      <w:r w:rsidR="007F70CE" w:rsidRPr="00090948">
        <w:rPr>
          <w:rFonts w:ascii="Arial" w:hAnsi="Arial" w:cs="Arial"/>
        </w:rPr>
        <w:t xml:space="preserve">ных соглашений от имени </w:t>
      </w:r>
      <w:r w:rsidR="005D302D" w:rsidRPr="00090948">
        <w:rPr>
          <w:rFonts w:ascii="Arial" w:hAnsi="Arial" w:cs="Arial"/>
        </w:rPr>
        <w:t xml:space="preserve"> органа местного самоуправления </w:t>
      </w:r>
      <w:proofErr w:type="spellStart"/>
      <w:r w:rsidR="0000641C" w:rsidRPr="00090948">
        <w:rPr>
          <w:rFonts w:ascii="Arial" w:hAnsi="Arial" w:cs="Arial"/>
        </w:rPr>
        <w:t>Дубовицкого</w:t>
      </w:r>
      <w:proofErr w:type="spellEnd"/>
      <w:r w:rsidR="007F70CE" w:rsidRPr="00090948">
        <w:rPr>
          <w:rFonts w:ascii="Arial" w:hAnsi="Arial" w:cs="Arial"/>
        </w:rPr>
        <w:t xml:space="preserve"> сельсовета</w:t>
      </w:r>
      <w:r w:rsidR="005D302D" w:rsidRPr="00090948">
        <w:rPr>
          <w:rFonts w:ascii="Arial" w:hAnsi="Arial" w:cs="Arial"/>
        </w:rPr>
        <w:t xml:space="preserve"> </w:t>
      </w:r>
      <w:r w:rsidR="0000641C" w:rsidRPr="00090948">
        <w:rPr>
          <w:rFonts w:ascii="Arial" w:hAnsi="Arial" w:cs="Arial"/>
        </w:rPr>
        <w:t>Хомутовского</w:t>
      </w:r>
      <w:r w:rsidR="005D302D" w:rsidRPr="00090948">
        <w:rPr>
          <w:rFonts w:ascii="Arial" w:hAnsi="Arial" w:cs="Arial"/>
        </w:rPr>
        <w:t xml:space="preserve"> района</w:t>
      </w:r>
      <w:r w:rsidR="005D302D" w:rsidRPr="00090948">
        <w:rPr>
          <w:rFonts w:ascii="Arial" w:hAnsi="Arial" w:cs="Arial"/>
          <w:sz w:val="32"/>
        </w:rPr>
        <w:t xml:space="preserve"> </w:t>
      </w:r>
      <w:r w:rsidR="005D302D" w:rsidRPr="00090948">
        <w:rPr>
          <w:rFonts w:ascii="Arial" w:hAnsi="Arial" w:cs="Arial"/>
        </w:rPr>
        <w:t>на срок, превышающий срок действия утвержденных лимитов бюджетных обязательств, в случаях, предусмотренных высшим исполнительным органом государств</w:t>
      </w:r>
      <w:r w:rsidR="007F70CE" w:rsidRPr="00090948">
        <w:rPr>
          <w:rFonts w:ascii="Arial" w:hAnsi="Arial" w:cs="Arial"/>
        </w:rPr>
        <w:t>енной власти</w:t>
      </w:r>
      <w:proofErr w:type="gramStart"/>
      <w:r w:rsidR="007F70CE" w:rsidRPr="00090948">
        <w:rPr>
          <w:rFonts w:ascii="Arial" w:hAnsi="Arial" w:cs="Arial"/>
        </w:rPr>
        <w:t xml:space="preserve"> .</w:t>
      </w:r>
      <w:proofErr w:type="gramEnd"/>
      <w:r w:rsidR="005D302D" w:rsidRPr="00090948">
        <w:rPr>
          <w:rFonts w:ascii="Arial" w:hAnsi="Arial" w:cs="Arial"/>
        </w:rPr>
        <w:t xml:space="preserve">  </w:t>
      </w:r>
    </w:p>
    <w:p w:rsidR="001E14DA" w:rsidRPr="00090948" w:rsidRDefault="005D302D">
      <w:pPr>
        <w:spacing w:after="26" w:line="259" w:lineRule="auto"/>
        <w:ind w:left="0" w:right="0" w:firstLine="0"/>
        <w:jc w:val="left"/>
        <w:rPr>
          <w:rFonts w:ascii="Arial" w:hAnsi="Arial" w:cs="Arial"/>
        </w:rPr>
      </w:pPr>
      <w:r w:rsidRPr="00090948">
        <w:rPr>
          <w:rFonts w:ascii="Arial" w:hAnsi="Arial" w:cs="Arial"/>
        </w:rPr>
        <w:t xml:space="preserve"> </w:t>
      </w:r>
    </w:p>
    <w:p w:rsidR="001E14DA" w:rsidRPr="002C1992" w:rsidRDefault="005D302D" w:rsidP="002C1992">
      <w:pPr>
        <w:numPr>
          <w:ilvl w:val="0"/>
          <w:numId w:val="2"/>
        </w:numPr>
        <w:ind w:right="46"/>
        <w:rPr>
          <w:rFonts w:ascii="Arial" w:hAnsi="Arial" w:cs="Arial"/>
          <w:sz w:val="24"/>
          <w:szCs w:val="24"/>
        </w:rPr>
      </w:pPr>
      <w:proofErr w:type="gramStart"/>
      <w:r w:rsidRPr="002C1992">
        <w:rPr>
          <w:rFonts w:ascii="Arial" w:hAnsi="Arial" w:cs="Arial"/>
          <w:sz w:val="24"/>
          <w:szCs w:val="24"/>
        </w:rPr>
        <w:t xml:space="preserve">Настоящий Порядок определяет процедуру принятия решений о заключении договоров (соглашений) о предоставлении субсидий из областного бюджета юридическим лицам, указанным в пунктах 1 и 8 статьи 78 </w:t>
      </w:r>
      <w:hyperlink r:id="rId18">
        <w:r w:rsidRPr="002C1992">
          <w:rPr>
            <w:rFonts w:ascii="Arial" w:hAnsi="Arial" w:cs="Arial"/>
            <w:color w:val="000080"/>
            <w:sz w:val="24"/>
            <w:szCs w:val="24"/>
            <w:u w:val="single" w:color="000080"/>
          </w:rPr>
          <w:t>Бюджетного кодекса Российской Федерации</w:t>
        </w:r>
      </w:hyperlink>
      <w:hyperlink r:id="rId19">
        <w:r w:rsidRPr="002C1992">
          <w:rPr>
            <w:rFonts w:ascii="Arial" w:hAnsi="Arial" w:cs="Arial"/>
            <w:sz w:val="24"/>
            <w:szCs w:val="24"/>
          </w:rPr>
          <w:t xml:space="preserve"> </w:t>
        </w:r>
      </w:hyperlink>
      <w:r w:rsidRPr="002C1992">
        <w:rPr>
          <w:rFonts w:ascii="Arial" w:hAnsi="Arial" w:cs="Arial"/>
          <w:sz w:val="24"/>
          <w:szCs w:val="24"/>
        </w:rPr>
        <w:t xml:space="preserve">(далее - договоры), и соглашений о государственно-частном партнерстве, концессионных соглашений от имени Омской области (далее - соглашения) на срок, превышающий срок действия утвержденных лимитов бюджетных обязательств. </w:t>
      </w:r>
      <w:proofErr w:type="gramEnd"/>
    </w:p>
    <w:p w:rsidR="007F70CE" w:rsidRPr="002C1992" w:rsidRDefault="005D302D" w:rsidP="002C1992">
      <w:pPr>
        <w:numPr>
          <w:ilvl w:val="0"/>
          <w:numId w:val="2"/>
        </w:numPr>
        <w:ind w:right="46"/>
        <w:rPr>
          <w:rFonts w:ascii="Arial" w:hAnsi="Arial" w:cs="Arial"/>
          <w:sz w:val="24"/>
          <w:szCs w:val="24"/>
        </w:rPr>
      </w:pPr>
      <w:r w:rsidRPr="002C1992">
        <w:rPr>
          <w:rFonts w:ascii="Arial" w:hAnsi="Arial" w:cs="Arial"/>
          <w:sz w:val="24"/>
          <w:szCs w:val="24"/>
        </w:rPr>
        <w:t xml:space="preserve">Заключение договора или соглашения на срок, превышающий срок действия утвержденных лимитов бюджетных обязательств, осуществляется на основании решения о заключении договора или соглашения на срок, превышающий срок действия утвержденных лимитов бюджетных обязательств  3. В случае если соглашение заключается на срок, превышающий срок действия утвержденных лимитов бюджетных обязательств, в целях реализации соответствующего мероприятия муниципальной программы </w:t>
      </w:r>
      <w:proofErr w:type="spellStart"/>
      <w:r w:rsidR="0000641C" w:rsidRPr="002C1992">
        <w:rPr>
          <w:rFonts w:ascii="Arial" w:hAnsi="Arial" w:cs="Arial"/>
          <w:sz w:val="24"/>
          <w:szCs w:val="24"/>
        </w:rPr>
        <w:t>Дубовицкого</w:t>
      </w:r>
      <w:proofErr w:type="spellEnd"/>
      <w:r w:rsidR="007F70CE" w:rsidRPr="002C1992">
        <w:rPr>
          <w:rFonts w:ascii="Arial" w:hAnsi="Arial" w:cs="Arial"/>
          <w:sz w:val="24"/>
          <w:szCs w:val="24"/>
        </w:rPr>
        <w:t xml:space="preserve"> сельсовета </w:t>
      </w:r>
      <w:r w:rsidRPr="002C1992">
        <w:rPr>
          <w:rFonts w:ascii="Arial" w:hAnsi="Arial" w:cs="Arial"/>
          <w:sz w:val="24"/>
          <w:szCs w:val="24"/>
        </w:rPr>
        <w:t xml:space="preserve"> </w:t>
      </w:r>
      <w:r w:rsidR="0000641C" w:rsidRPr="002C1992">
        <w:rPr>
          <w:rFonts w:ascii="Arial" w:hAnsi="Arial" w:cs="Arial"/>
          <w:sz w:val="24"/>
          <w:szCs w:val="24"/>
        </w:rPr>
        <w:t>Хомутовского</w:t>
      </w:r>
      <w:r w:rsidRPr="002C1992">
        <w:rPr>
          <w:rFonts w:ascii="Arial" w:hAnsi="Arial" w:cs="Arial"/>
          <w:sz w:val="24"/>
          <w:szCs w:val="24"/>
        </w:rPr>
        <w:t xml:space="preserve"> района решение о заключении соглашения на срок, превышающий срок действия утвержденных лимитов бюджетных обязательств, принимается в пределах срока реализации данного мероприятия. </w:t>
      </w:r>
    </w:p>
    <w:p w:rsidR="001E14DA" w:rsidRPr="002C1992" w:rsidRDefault="005D302D" w:rsidP="002C1992">
      <w:pPr>
        <w:ind w:left="20" w:right="46" w:firstLine="0"/>
        <w:rPr>
          <w:rFonts w:ascii="Arial" w:hAnsi="Arial" w:cs="Arial"/>
          <w:sz w:val="24"/>
          <w:szCs w:val="24"/>
        </w:rPr>
      </w:pPr>
      <w:r w:rsidRPr="002C1992">
        <w:rPr>
          <w:rFonts w:ascii="Arial" w:hAnsi="Arial" w:cs="Arial"/>
          <w:sz w:val="24"/>
          <w:szCs w:val="24"/>
        </w:rPr>
        <w:t xml:space="preserve"> 4. Решение о заключении соглашения на срок, превышающий срок действия утвержденных лимитов бюджетных обязательств, принимается в форме постановления органа местного самоуправления </w:t>
      </w:r>
      <w:proofErr w:type="spellStart"/>
      <w:r w:rsidR="0000641C" w:rsidRPr="002C1992">
        <w:rPr>
          <w:rFonts w:ascii="Arial" w:hAnsi="Arial" w:cs="Arial"/>
          <w:sz w:val="24"/>
          <w:szCs w:val="24"/>
        </w:rPr>
        <w:t>Дубовицкого</w:t>
      </w:r>
      <w:proofErr w:type="spellEnd"/>
      <w:r w:rsidR="007F70CE" w:rsidRPr="002C1992">
        <w:rPr>
          <w:rFonts w:ascii="Arial" w:hAnsi="Arial" w:cs="Arial"/>
          <w:sz w:val="24"/>
          <w:szCs w:val="24"/>
        </w:rPr>
        <w:t xml:space="preserve"> сельсовета</w:t>
      </w:r>
      <w:r w:rsidRPr="002C1992">
        <w:rPr>
          <w:rFonts w:ascii="Arial" w:hAnsi="Arial" w:cs="Arial"/>
          <w:sz w:val="24"/>
          <w:szCs w:val="24"/>
        </w:rPr>
        <w:t xml:space="preserve"> </w:t>
      </w:r>
      <w:r w:rsidR="0000641C" w:rsidRPr="002C1992">
        <w:rPr>
          <w:rFonts w:ascii="Arial" w:hAnsi="Arial" w:cs="Arial"/>
          <w:sz w:val="24"/>
          <w:szCs w:val="24"/>
        </w:rPr>
        <w:t>Хомутовского</w:t>
      </w:r>
      <w:r w:rsidRPr="002C1992">
        <w:rPr>
          <w:rFonts w:ascii="Arial" w:hAnsi="Arial" w:cs="Arial"/>
          <w:sz w:val="24"/>
          <w:szCs w:val="24"/>
        </w:rPr>
        <w:t xml:space="preserve"> района в соответствии с законодательством Российской Федерации о государственно-частном партнерстве, </w:t>
      </w:r>
      <w:proofErr w:type="spellStart"/>
      <w:r w:rsidRPr="002C1992">
        <w:rPr>
          <w:rFonts w:ascii="Arial" w:hAnsi="Arial" w:cs="Arial"/>
          <w:sz w:val="24"/>
          <w:szCs w:val="24"/>
        </w:rPr>
        <w:t>муниципально</w:t>
      </w:r>
      <w:r w:rsidR="007F70CE" w:rsidRPr="002C1992">
        <w:rPr>
          <w:rFonts w:ascii="Arial" w:hAnsi="Arial" w:cs="Arial"/>
          <w:sz w:val="24"/>
          <w:szCs w:val="24"/>
        </w:rPr>
        <w:t>-</w:t>
      </w:r>
      <w:r w:rsidRPr="002C1992">
        <w:rPr>
          <w:rFonts w:ascii="Arial" w:hAnsi="Arial" w:cs="Arial"/>
          <w:sz w:val="24"/>
          <w:szCs w:val="24"/>
        </w:rPr>
        <w:t>частном</w:t>
      </w:r>
      <w:proofErr w:type="spellEnd"/>
      <w:r w:rsidRPr="002C1992">
        <w:rPr>
          <w:rFonts w:ascii="Arial" w:hAnsi="Arial" w:cs="Arial"/>
          <w:sz w:val="24"/>
          <w:szCs w:val="24"/>
        </w:rPr>
        <w:t xml:space="preserve"> партнерстве, концессионных соглашениях. </w:t>
      </w:r>
    </w:p>
    <w:p w:rsidR="001E14DA" w:rsidRPr="002C1992" w:rsidRDefault="005D302D" w:rsidP="002C1992">
      <w:pPr>
        <w:numPr>
          <w:ilvl w:val="0"/>
          <w:numId w:val="3"/>
        </w:numPr>
        <w:ind w:right="46"/>
        <w:rPr>
          <w:rFonts w:ascii="Arial" w:hAnsi="Arial" w:cs="Arial"/>
          <w:sz w:val="24"/>
          <w:szCs w:val="24"/>
        </w:rPr>
      </w:pPr>
      <w:r w:rsidRPr="002C1992">
        <w:rPr>
          <w:rFonts w:ascii="Arial" w:hAnsi="Arial" w:cs="Arial"/>
          <w:sz w:val="24"/>
          <w:szCs w:val="24"/>
        </w:rPr>
        <w:t xml:space="preserve">Решением о заключении договоров на срок, превышающий срок действия утвержденных лимитов бюджетных обязательств, является нормативный правовой акт органа местного самоуправления </w:t>
      </w:r>
      <w:proofErr w:type="spellStart"/>
      <w:r w:rsidR="0000641C" w:rsidRPr="002C1992">
        <w:rPr>
          <w:rFonts w:ascii="Arial" w:hAnsi="Arial" w:cs="Arial"/>
          <w:sz w:val="24"/>
          <w:szCs w:val="24"/>
        </w:rPr>
        <w:t>Дубовицкого</w:t>
      </w:r>
      <w:proofErr w:type="spellEnd"/>
      <w:r w:rsidR="007F70CE" w:rsidRPr="002C1992">
        <w:rPr>
          <w:rFonts w:ascii="Arial" w:hAnsi="Arial" w:cs="Arial"/>
          <w:sz w:val="24"/>
          <w:szCs w:val="24"/>
        </w:rPr>
        <w:t xml:space="preserve"> сельсовета</w:t>
      </w:r>
      <w:r w:rsidRPr="002C1992">
        <w:rPr>
          <w:rFonts w:ascii="Arial" w:hAnsi="Arial" w:cs="Arial"/>
          <w:sz w:val="24"/>
          <w:szCs w:val="24"/>
        </w:rPr>
        <w:t xml:space="preserve"> </w:t>
      </w:r>
      <w:r w:rsidR="0000641C" w:rsidRPr="002C1992">
        <w:rPr>
          <w:rFonts w:ascii="Arial" w:hAnsi="Arial" w:cs="Arial"/>
          <w:sz w:val="24"/>
          <w:szCs w:val="24"/>
        </w:rPr>
        <w:t>Хомутовского</w:t>
      </w:r>
      <w:r w:rsidRPr="002C1992">
        <w:rPr>
          <w:rFonts w:ascii="Arial" w:hAnsi="Arial" w:cs="Arial"/>
          <w:sz w:val="24"/>
          <w:szCs w:val="24"/>
        </w:rPr>
        <w:t xml:space="preserve"> района, содержащий соответствующее мероприятие муниципальной программы органа местного самоуправления </w:t>
      </w:r>
      <w:proofErr w:type="spellStart"/>
      <w:r w:rsidR="0000641C" w:rsidRPr="002C1992">
        <w:rPr>
          <w:rFonts w:ascii="Arial" w:hAnsi="Arial" w:cs="Arial"/>
          <w:sz w:val="24"/>
          <w:szCs w:val="24"/>
        </w:rPr>
        <w:t>Дубовицкого</w:t>
      </w:r>
      <w:proofErr w:type="spellEnd"/>
      <w:r w:rsidR="007F70CE" w:rsidRPr="002C1992">
        <w:rPr>
          <w:rFonts w:ascii="Arial" w:hAnsi="Arial" w:cs="Arial"/>
          <w:sz w:val="24"/>
          <w:szCs w:val="24"/>
        </w:rPr>
        <w:t xml:space="preserve"> сельсовета</w:t>
      </w:r>
      <w:r w:rsidRPr="002C1992">
        <w:rPr>
          <w:rFonts w:ascii="Arial" w:hAnsi="Arial" w:cs="Arial"/>
          <w:sz w:val="24"/>
          <w:szCs w:val="24"/>
        </w:rPr>
        <w:t xml:space="preserve"> </w:t>
      </w:r>
      <w:r w:rsidR="0000641C" w:rsidRPr="002C1992">
        <w:rPr>
          <w:rFonts w:ascii="Arial" w:hAnsi="Arial" w:cs="Arial"/>
          <w:sz w:val="24"/>
          <w:szCs w:val="24"/>
        </w:rPr>
        <w:t>Хомутовского</w:t>
      </w:r>
      <w:r w:rsidRPr="002C1992">
        <w:rPr>
          <w:rFonts w:ascii="Arial" w:hAnsi="Arial" w:cs="Arial"/>
          <w:sz w:val="24"/>
          <w:szCs w:val="24"/>
        </w:rPr>
        <w:t xml:space="preserve"> района. </w:t>
      </w:r>
    </w:p>
    <w:p w:rsidR="001E14DA" w:rsidRPr="002C1992" w:rsidRDefault="005D302D" w:rsidP="002C1992">
      <w:pPr>
        <w:numPr>
          <w:ilvl w:val="0"/>
          <w:numId w:val="3"/>
        </w:numPr>
        <w:ind w:right="46"/>
        <w:rPr>
          <w:rFonts w:ascii="Arial" w:hAnsi="Arial" w:cs="Arial"/>
          <w:sz w:val="24"/>
          <w:szCs w:val="24"/>
        </w:rPr>
      </w:pPr>
      <w:r w:rsidRPr="002C1992">
        <w:rPr>
          <w:rFonts w:ascii="Arial" w:hAnsi="Arial" w:cs="Arial"/>
          <w:sz w:val="24"/>
          <w:szCs w:val="24"/>
        </w:rPr>
        <w:lastRenderedPageBreak/>
        <w:t xml:space="preserve">Решение о заключении договора (соглашения) о предоставлении субсидии из местного бюджета юридическим лицам, указанным в пункте 8 статьи 78 </w:t>
      </w:r>
      <w:hyperlink r:id="rId20">
        <w:r w:rsidRPr="002C1992">
          <w:rPr>
            <w:rFonts w:ascii="Arial" w:hAnsi="Arial" w:cs="Arial"/>
            <w:sz w:val="24"/>
            <w:szCs w:val="24"/>
          </w:rPr>
          <w:t>Бюджетного кодекса Российской Федерации,</w:t>
        </w:r>
      </w:hyperlink>
      <w:r w:rsidRPr="002C1992">
        <w:rPr>
          <w:rFonts w:ascii="Arial" w:hAnsi="Arial" w:cs="Arial"/>
          <w:sz w:val="24"/>
          <w:szCs w:val="24"/>
        </w:rPr>
        <w:t xml:space="preserve"> на срок, превышающий срок действия утвержденных лимитов бюджетных обязательств (далее соответственно - договор о предоставлении субсидии, субсидия), должно содержать следующую информацию: </w:t>
      </w:r>
    </w:p>
    <w:p w:rsidR="001E14DA" w:rsidRPr="002C1992" w:rsidRDefault="005D302D" w:rsidP="002C1992">
      <w:pPr>
        <w:numPr>
          <w:ilvl w:val="0"/>
          <w:numId w:val="4"/>
        </w:numPr>
        <w:ind w:right="54"/>
        <w:rPr>
          <w:rFonts w:ascii="Arial" w:hAnsi="Arial" w:cs="Arial"/>
          <w:sz w:val="24"/>
          <w:szCs w:val="24"/>
        </w:rPr>
      </w:pPr>
      <w:r w:rsidRPr="002C1992">
        <w:rPr>
          <w:rFonts w:ascii="Arial" w:hAnsi="Arial" w:cs="Arial"/>
          <w:sz w:val="24"/>
          <w:szCs w:val="24"/>
        </w:rPr>
        <w:t xml:space="preserve">наименование юридического лица, которому предоставляется субсидия; </w:t>
      </w:r>
    </w:p>
    <w:p w:rsidR="00504FB5" w:rsidRPr="002C1992" w:rsidRDefault="005D302D" w:rsidP="002C1992">
      <w:pPr>
        <w:numPr>
          <w:ilvl w:val="0"/>
          <w:numId w:val="4"/>
        </w:numPr>
        <w:spacing w:after="0" w:line="270" w:lineRule="auto"/>
        <w:ind w:right="54"/>
        <w:rPr>
          <w:rFonts w:ascii="Arial" w:hAnsi="Arial" w:cs="Arial"/>
          <w:sz w:val="24"/>
          <w:szCs w:val="24"/>
        </w:rPr>
      </w:pPr>
      <w:r w:rsidRPr="002C1992">
        <w:rPr>
          <w:rFonts w:ascii="Arial" w:hAnsi="Arial" w:cs="Arial"/>
          <w:sz w:val="24"/>
          <w:szCs w:val="24"/>
        </w:rPr>
        <w:t xml:space="preserve">срок, на который заключается договор о предоставлении субсидии;  </w:t>
      </w:r>
      <w:r w:rsidRPr="002C1992">
        <w:rPr>
          <w:rFonts w:ascii="Arial" w:hAnsi="Arial" w:cs="Arial"/>
          <w:sz w:val="24"/>
          <w:szCs w:val="24"/>
        </w:rPr>
        <w:tab/>
      </w:r>
    </w:p>
    <w:p w:rsidR="001E14DA" w:rsidRPr="002C1992" w:rsidRDefault="005D302D" w:rsidP="002C1992">
      <w:pPr>
        <w:numPr>
          <w:ilvl w:val="0"/>
          <w:numId w:val="4"/>
        </w:numPr>
        <w:spacing w:after="0" w:line="270" w:lineRule="auto"/>
        <w:ind w:right="54"/>
        <w:rPr>
          <w:rFonts w:ascii="Arial" w:hAnsi="Arial" w:cs="Arial"/>
          <w:sz w:val="24"/>
          <w:szCs w:val="24"/>
        </w:rPr>
      </w:pPr>
      <w:r w:rsidRPr="002C1992">
        <w:rPr>
          <w:rFonts w:ascii="Arial" w:hAnsi="Arial" w:cs="Arial"/>
          <w:sz w:val="24"/>
          <w:szCs w:val="24"/>
        </w:rPr>
        <w:t xml:space="preserve">порядок внесения изменений в договор о предоставлении субсидии в случае уменьшения ранее доведенных в установленном порядке до главного распорядителя средств местного бюджета, предоставляющего субсидию, лимитов бюджетных обязательств на предоставление субсидии. </w:t>
      </w:r>
    </w:p>
    <w:p w:rsidR="001E14DA" w:rsidRPr="002C1992" w:rsidRDefault="005D302D" w:rsidP="002C1992">
      <w:pPr>
        <w:spacing w:after="6" w:line="259" w:lineRule="auto"/>
        <w:ind w:left="0" w:right="0" w:firstLine="0"/>
        <w:rPr>
          <w:rFonts w:ascii="Arial" w:hAnsi="Arial" w:cs="Arial"/>
          <w:sz w:val="24"/>
          <w:szCs w:val="24"/>
        </w:rPr>
      </w:pPr>
      <w:r w:rsidRPr="002C1992">
        <w:rPr>
          <w:rFonts w:ascii="Arial" w:hAnsi="Arial" w:cs="Arial"/>
          <w:sz w:val="24"/>
          <w:szCs w:val="24"/>
        </w:rPr>
        <w:t xml:space="preserve"> </w:t>
      </w:r>
    </w:p>
    <w:p w:rsidR="001E14DA" w:rsidRPr="002C1992" w:rsidRDefault="005D302D" w:rsidP="002C1992">
      <w:pPr>
        <w:spacing w:after="0" w:line="259" w:lineRule="auto"/>
        <w:ind w:left="0" w:right="0" w:firstLine="0"/>
        <w:rPr>
          <w:rFonts w:ascii="Arial" w:hAnsi="Arial" w:cs="Arial"/>
          <w:sz w:val="24"/>
          <w:szCs w:val="24"/>
        </w:rPr>
      </w:pPr>
      <w:r w:rsidRPr="002C1992">
        <w:rPr>
          <w:rFonts w:ascii="Arial" w:hAnsi="Arial" w:cs="Arial"/>
          <w:sz w:val="24"/>
          <w:szCs w:val="24"/>
        </w:rPr>
        <w:t xml:space="preserve"> </w:t>
      </w:r>
    </w:p>
    <w:p w:rsidR="001E14DA" w:rsidRPr="002C1992" w:rsidRDefault="005D302D" w:rsidP="002C1992">
      <w:pPr>
        <w:spacing w:after="21" w:line="259" w:lineRule="auto"/>
        <w:ind w:left="852" w:right="0" w:firstLine="0"/>
        <w:rPr>
          <w:rFonts w:ascii="Arial" w:hAnsi="Arial" w:cs="Arial"/>
          <w:sz w:val="24"/>
          <w:szCs w:val="24"/>
        </w:rPr>
      </w:pPr>
      <w:r w:rsidRPr="002C1992">
        <w:rPr>
          <w:rFonts w:ascii="Arial" w:hAnsi="Arial" w:cs="Arial"/>
          <w:sz w:val="24"/>
          <w:szCs w:val="24"/>
        </w:rPr>
        <w:t xml:space="preserve"> </w:t>
      </w:r>
    </w:p>
    <w:p w:rsidR="001E14DA" w:rsidRPr="002C1992" w:rsidRDefault="005D302D" w:rsidP="002C1992">
      <w:pPr>
        <w:ind w:left="0" w:right="46" w:firstLine="0"/>
        <w:rPr>
          <w:rFonts w:ascii="Arial" w:hAnsi="Arial" w:cs="Arial"/>
          <w:sz w:val="24"/>
          <w:szCs w:val="24"/>
        </w:rPr>
      </w:pPr>
      <w:r w:rsidRPr="002C1992">
        <w:rPr>
          <w:rFonts w:ascii="Arial" w:hAnsi="Arial" w:cs="Arial"/>
          <w:sz w:val="24"/>
          <w:szCs w:val="24"/>
        </w:rPr>
        <w:t xml:space="preserve">Глава  </w:t>
      </w:r>
    </w:p>
    <w:p w:rsidR="001E14DA" w:rsidRPr="002C1992" w:rsidRDefault="0000641C" w:rsidP="002C1992">
      <w:pPr>
        <w:ind w:left="0" w:right="46" w:firstLine="0"/>
        <w:rPr>
          <w:rFonts w:ascii="Arial" w:hAnsi="Arial" w:cs="Arial"/>
          <w:sz w:val="24"/>
          <w:szCs w:val="24"/>
        </w:rPr>
      </w:pPr>
      <w:proofErr w:type="spellStart"/>
      <w:r w:rsidRPr="002C1992">
        <w:rPr>
          <w:rFonts w:ascii="Arial" w:hAnsi="Arial" w:cs="Arial"/>
          <w:sz w:val="24"/>
          <w:szCs w:val="24"/>
        </w:rPr>
        <w:t>Дубовицкого</w:t>
      </w:r>
      <w:proofErr w:type="spellEnd"/>
      <w:r w:rsidR="007F70CE" w:rsidRPr="002C1992">
        <w:rPr>
          <w:rFonts w:ascii="Arial" w:hAnsi="Arial" w:cs="Arial"/>
          <w:sz w:val="24"/>
          <w:szCs w:val="24"/>
        </w:rPr>
        <w:t xml:space="preserve"> сельсовета</w:t>
      </w:r>
    </w:p>
    <w:p w:rsidR="001E14DA" w:rsidRPr="002C1992" w:rsidRDefault="0000641C" w:rsidP="002C1992">
      <w:pPr>
        <w:tabs>
          <w:tab w:val="center" w:pos="2135"/>
          <w:tab w:val="center" w:pos="4256"/>
          <w:tab w:val="center" w:pos="5108"/>
          <w:tab w:val="center" w:pos="7512"/>
        </w:tabs>
        <w:ind w:left="0" w:right="0" w:firstLine="0"/>
        <w:rPr>
          <w:rFonts w:ascii="Arial" w:hAnsi="Arial" w:cs="Arial"/>
          <w:sz w:val="24"/>
          <w:szCs w:val="24"/>
        </w:rPr>
      </w:pPr>
      <w:r w:rsidRPr="002C1992">
        <w:rPr>
          <w:rFonts w:ascii="Arial" w:hAnsi="Arial" w:cs="Arial"/>
          <w:sz w:val="24"/>
          <w:szCs w:val="24"/>
        </w:rPr>
        <w:t>Хомутовского</w:t>
      </w:r>
      <w:r w:rsidR="005D302D" w:rsidRPr="002C1992">
        <w:rPr>
          <w:rFonts w:ascii="Arial" w:hAnsi="Arial" w:cs="Arial"/>
          <w:sz w:val="24"/>
          <w:szCs w:val="24"/>
        </w:rPr>
        <w:t xml:space="preserve"> района</w:t>
      </w:r>
      <w:r w:rsidR="007F70CE" w:rsidRPr="002C1992">
        <w:rPr>
          <w:rFonts w:ascii="Arial" w:hAnsi="Arial" w:cs="Arial"/>
          <w:sz w:val="24"/>
          <w:szCs w:val="24"/>
        </w:rPr>
        <w:t xml:space="preserve">                                 </w:t>
      </w:r>
      <w:r w:rsidR="00C32200">
        <w:rPr>
          <w:rFonts w:ascii="Arial" w:hAnsi="Arial" w:cs="Arial"/>
          <w:sz w:val="24"/>
          <w:szCs w:val="24"/>
        </w:rPr>
        <w:t xml:space="preserve">     </w:t>
      </w:r>
      <w:r w:rsidR="007F70CE" w:rsidRPr="002C1992">
        <w:rPr>
          <w:rFonts w:ascii="Arial" w:hAnsi="Arial" w:cs="Arial"/>
          <w:sz w:val="24"/>
          <w:szCs w:val="24"/>
        </w:rPr>
        <w:t xml:space="preserve">   Н.М.Красулина</w:t>
      </w:r>
      <w:r w:rsidR="005D302D" w:rsidRPr="002C1992">
        <w:rPr>
          <w:rFonts w:ascii="Arial" w:hAnsi="Arial" w:cs="Arial"/>
          <w:sz w:val="24"/>
          <w:szCs w:val="24"/>
        </w:rPr>
        <w:t xml:space="preserve"> </w:t>
      </w:r>
      <w:r w:rsidR="005D302D" w:rsidRPr="002C1992">
        <w:rPr>
          <w:rFonts w:ascii="Arial" w:hAnsi="Arial" w:cs="Arial"/>
          <w:sz w:val="24"/>
          <w:szCs w:val="24"/>
        </w:rPr>
        <w:tab/>
        <w:t xml:space="preserve"> </w:t>
      </w:r>
      <w:r w:rsidR="005D302D" w:rsidRPr="002C1992">
        <w:rPr>
          <w:rFonts w:ascii="Arial" w:hAnsi="Arial" w:cs="Arial"/>
          <w:sz w:val="24"/>
          <w:szCs w:val="24"/>
        </w:rPr>
        <w:tab/>
        <w:t xml:space="preserve"> </w:t>
      </w:r>
      <w:r w:rsidR="005D302D" w:rsidRPr="002C1992">
        <w:rPr>
          <w:rFonts w:ascii="Arial" w:hAnsi="Arial" w:cs="Arial"/>
          <w:sz w:val="24"/>
          <w:szCs w:val="24"/>
        </w:rPr>
        <w:tab/>
        <w:t xml:space="preserve">        </w:t>
      </w:r>
      <w:r w:rsidR="007F70CE" w:rsidRPr="002C1992">
        <w:rPr>
          <w:rFonts w:ascii="Arial" w:hAnsi="Arial" w:cs="Arial"/>
          <w:sz w:val="24"/>
          <w:szCs w:val="24"/>
        </w:rPr>
        <w:t xml:space="preserve">     </w:t>
      </w:r>
    </w:p>
    <w:p w:rsidR="001E14DA" w:rsidRPr="002C1992" w:rsidRDefault="005D302D" w:rsidP="002C1992">
      <w:pPr>
        <w:spacing w:after="0" w:line="259" w:lineRule="auto"/>
        <w:ind w:left="852" w:right="0" w:firstLine="0"/>
        <w:rPr>
          <w:rFonts w:ascii="Arial" w:hAnsi="Arial" w:cs="Arial"/>
          <w:sz w:val="24"/>
          <w:szCs w:val="24"/>
        </w:rPr>
      </w:pPr>
      <w:r w:rsidRPr="002C1992">
        <w:rPr>
          <w:rFonts w:ascii="Arial" w:hAnsi="Arial" w:cs="Arial"/>
          <w:sz w:val="24"/>
          <w:szCs w:val="24"/>
        </w:rPr>
        <w:t xml:space="preserve"> </w:t>
      </w:r>
    </w:p>
    <w:p w:rsidR="001E14DA" w:rsidRPr="002C1992" w:rsidRDefault="005D302D" w:rsidP="002C1992">
      <w:pPr>
        <w:spacing w:after="0" w:line="259" w:lineRule="auto"/>
        <w:ind w:left="852" w:right="0" w:firstLine="0"/>
        <w:rPr>
          <w:rFonts w:ascii="Arial" w:hAnsi="Arial" w:cs="Arial"/>
          <w:sz w:val="24"/>
          <w:szCs w:val="24"/>
        </w:rPr>
      </w:pPr>
      <w:r w:rsidRPr="002C1992">
        <w:rPr>
          <w:rFonts w:ascii="Arial" w:hAnsi="Arial" w:cs="Arial"/>
          <w:sz w:val="24"/>
          <w:szCs w:val="24"/>
        </w:rPr>
        <w:t xml:space="preserve"> </w:t>
      </w:r>
    </w:p>
    <w:p w:rsidR="001E14DA" w:rsidRPr="002C1992" w:rsidRDefault="005D302D" w:rsidP="002C1992">
      <w:pPr>
        <w:spacing w:after="256" w:line="259" w:lineRule="auto"/>
        <w:ind w:left="0" w:right="0" w:firstLine="0"/>
        <w:rPr>
          <w:rFonts w:ascii="Arial" w:hAnsi="Arial" w:cs="Arial"/>
          <w:sz w:val="24"/>
          <w:szCs w:val="24"/>
        </w:rPr>
      </w:pPr>
      <w:r w:rsidRPr="002C1992">
        <w:rPr>
          <w:rFonts w:ascii="Arial" w:hAnsi="Arial" w:cs="Arial"/>
          <w:sz w:val="24"/>
          <w:szCs w:val="24"/>
        </w:rPr>
        <w:t xml:space="preserve"> </w:t>
      </w:r>
    </w:p>
    <w:p w:rsidR="001E14DA" w:rsidRPr="002C1992" w:rsidRDefault="005D302D" w:rsidP="002C1992">
      <w:pPr>
        <w:spacing w:after="0" w:line="259" w:lineRule="auto"/>
        <w:ind w:left="0" w:right="0" w:firstLine="0"/>
        <w:rPr>
          <w:rFonts w:ascii="Arial" w:hAnsi="Arial" w:cs="Arial"/>
          <w:sz w:val="24"/>
          <w:szCs w:val="24"/>
        </w:rPr>
      </w:pPr>
      <w:r w:rsidRPr="002C1992">
        <w:rPr>
          <w:rFonts w:ascii="Arial" w:hAnsi="Arial" w:cs="Arial"/>
          <w:sz w:val="24"/>
          <w:szCs w:val="24"/>
        </w:rPr>
        <w:t xml:space="preserve"> </w:t>
      </w:r>
    </w:p>
    <w:p w:rsidR="001E14DA" w:rsidRPr="002C1992" w:rsidRDefault="005D302D" w:rsidP="002C1992">
      <w:pPr>
        <w:spacing w:after="0" w:line="259" w:lineRule="auto"/>
        <w:ind w:left="0" w:right="0" w:firstLine="0"/>
        <w:rPr>
          <w:rFonts w:ascii="Arial" w:hAnsi="Arial" w:cs="Arial"/>
          <w:sz w:val="24"/>
          <w:szCs w:val="24"/>
        </w:rPr>
      </w:pPr>
      <w:r w:rsidRPr="002C1992">
        <w:rPr>
          <w:rFonts w:ascii="Arial" w:hAnsi="Arial" w:cs="Arial"/>
          <w:sz w:val="24"/>
          <w:szCs w:val="24"/>
        </w:rPr>
        <w:t xml:space="preserve"> </w:t>
      </w:r>
    </w:p>
    <w:p w:rsidR="001E14DA" w:rsidRPr="00090948" w:rsidRDefault="005D302D">
      <w:pPr>
        <w:spacing w:after="254" w:line="259" w:lineRule="auto"/>
        <w:ind w:left="0" w:right="0" w:firstLine="0"/>
        <w:jc w:val="right"/>
        <w:rPr>
          <w:rFonts w:ascii="Arial" w:hAnsi="Arial" w:cs="Arial"/>
        </w:rPr>
      </w:pPr>
      <w:r w:rsidRPr="00090948">
        <w:rPr>
          <w:rFonts w:ascii="Arial" w:hAnsi="Arial" w:cs="Arial"/>
          <w:sz w:val="24"/>
        </w:rPr>
        <w:t xml:space="preserve"> </w:t>
      </w:r>
    </w:p>
    <w:p w:rsidR="001E14DA" w:rsidRPr="00090948" w:rsidRDefault="005D302D">
      <w:pPr>
        <w:spacing w:after="0" w:line="259" w:lineRule="auto"/>
        <w:ind w:left="0" w:right="0" w:firstLine="0"/>
        <w:jc w:val="right"/>
        <w:rPr>
          <w:rFonts w:ascii="Arial" w:hAnsi="Arial" w:cs="Arial"/>
        </w:rPr>
      </w:pPr>
      <w:r w:rsidRPr="00090948">
        <w:rPr>
          <w:rFonts w:ascii="Arial" w:hAnsi="Arial" w:cs="Arial"/>
          <w:sz w:val="24"/>
        </w:rPr>
        <w:t xml:space="preserve"> </w:t>
      </w:r>
    </w:p>
    <w:p w:rsidR="001E14DA" w:rsidRPr="00090948" w:rsidRDefault="005D302D">
      <w:pPr>
        <w:spacing w:after="256" w:line="259" w:lineRule="auto"/>
        <w:ind w:left="0" w:right="0" w:firstLine="0"/>
        <w:jc w:val="right"/>
        <w:rPr>
          <w:rFonts w:ascii="Arial" w:hAnsi="Arial" w:cs="Arial"/>
        </w:rPr>
      </w:pPr>
      <w:r w:rsidRPr="00090948">
        <w:rPr>
          <w:rFonts w:ascii="Arial" w:hAnsi="Arial" w:cs="Arial"/>
          <w:sz w:val="24"/>
        </w:rPr>
        <w:t xml:space="preserve"> </w:t>
      </w:r>
    </w:p>
    <w:p w:rsidR="001E14DA" w:rsidRPr="00090948" w:rsidRDefault="005D302D">
      <w:pPr>
        <w:spacing w:after="0" w:line="259" w:lineRule="auto"/>
        <w:ind w:left="0" w:right="0" w:firstLine="0"/>
        <w:jc w:val="center"/>
        <w:rPr>
          <w:rFonts w:ascii="Arial" w:hAnsi="Arial" w:cs="Arial"/>
        </w:rPr>
      </w:pPr>
      <w:r w:rsidRPr="00090948">
        <w:rPr>
          <w:rFonts w:ascii="Arial" w:hAnsi="Arial" w:cs="Arial"/>
          <w:sz w:val="24"/>
        </w:rPr>
        <w:t xml:space="preserve"> </w:t>
      </w:r>
    </w:p>
    <w:p w:rsidR="001E14DA" w:rsidRPr="00090948" w:rsidRDefault="005D302D">
      <w:pPr>
        <w:spacing w:after="295" w:line="259" w:lineRule="auto"/>
        <w:ind w:left="0" w:right="0" w:firstLine="0"/>
        <w:jc w:val="center"/>
        <w:rPr>
          <w:rFonts w:ascii="Arial" w:hAnsi="Arial" w:cs="Arial"/>
        </w:rPr>
      </w:pPr>
      <w:r w:rsidRPr="00090948">
        <w:rPr>
          <w:rFonts w:ascii="Arial" w:hAnsi="Arial" w:cs="Arial"/>
          <w:sz w:val="24"/>
        </w:rPr>
        <w:t xml:space="preserve"> </w:t>
      </w:r>
    </w:p>
    <w:p w:rsidR="001E14DA" w:rsidRPr="00090948" w:rsidRDefault="005D302D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090948">
        <w:rPr>
          <w:rFonts w:ascii="Arial" w:hAnsi="Arial" w:cs="Arial"/>
        </w:rPr>
        <w:t xml:space="preserve"> </w:t>
      </w:r>
    </w:p>
    <w:sectPr w:rsidR="001E14DA" w:rsidRPr="00090948" w:rsidSect="00090948">
      <w:pgSz w:w="11906" w:h="16838"/>
      <w:pgMar w:top="1134" w:right="1247" w:bottom="113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F5A80"/>
    <w:multiLevelType w:val="hybridMultilevel"/>
    <w:tmpl w:val="3F9A8C72"/>
    <w:lvl w:ilvl="0" w:tplc="7C4E1EAC">
      <w:start w:val="1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7ED67C">
      <w:start w:val="1"/>
      <w:numFmt w:val="lowerLetter"/>
      <w:lvlText w:val="%2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7280F4">
      <w:start w:val="1"/>
      <w:numFmt w:val="lowerRoman"/>
      <w:lvlText w:val="%3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3CF140">
      <w:start w:val="1"/>
      <w:numFmt w:val="decimal"/>
      <w:lvlText w:val="%4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C40FBA">
      <w:start w:val="1"/>
      <w:numFmt w:val="lowerLetter"/>
      <w:lvlText w:val="%5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68F444">
      <w:start w:val="1"/>
      <w:numFmt w:val="lowerRoman"/>
      <w:lvlText w:val="%6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9688F2">
      <w:start w:val="1"/>
      <w:numFmt w:val="decimal"/>
      <w:lvlText w:val="%7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9A5B5A">
      <w:start w:val="1"/>
      <w:numFmt w:val="lowerLetter"/>
      <w:lvlText w:val="%8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62D7B6">
      <w:start w:val="1"/>
      <w:numFmt w:val="lowerRoman"/>
      <w:lvlText w:val="%9"/>
      <w:lvlJc w:val="left"/>
      <w:pPr>
        <w:ind w:left="6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0174F5D"/>
    <w:multiLevelType w:val="hybridMultilevel"/>
    <w:tmpl w:val="9648C318"/>
    <w:lvl w:ilvl="0" w:tplc="64BAD2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46063A"/>
    <w:multiLevelType w:val="hybridMultilevel"/>
    <w:tmpl w:val="14C633AC"/>
    <w:lvl w:ilvl="0" w:tplc="DAC418EA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60D398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16612C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00C29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661776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9C4D5C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34E534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1A8C14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58C412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49A076D"/>
    <w:multiLevelType w:val="hybridMultilevel"/>
    <w:tmpl w:val="116EF940"/>
    <w:lvl w:ilvl="0" w:tplc="946211B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0034D4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1E383A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485040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14EDC6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48EAE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50C86A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D212D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C09C1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918648F"/>
    <w:multiLevelType w:val="hybridMultilevel"/>
    <w:tmpl w:val="1E6093C0"/>
    <w:lvl w:ilvl="0" w:tplc="B3FC730A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44023A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A6842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A2CAF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E21744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122A0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327708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A2EBFC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F44F9E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335"/>
    <w:rsid w:val="0000641C"/>
    <w:rsid w:val="00024247"/>
    <w:rsid w:val="00090948"/>
    <w:rsid w:val="001553F3"/>
    <w:rsid w:val="001A5436"/>
    <w:rsid w:val="001E14DA"/>
    <w:rsid w:val="002C1992"/>
    <w:rsid w:val="00380007"/>
    <w:rsid w:val="004010A6"/>
    <w:rsid w:val="00436F2A"/>
    <w:rsid w:val="004671EB"/>
    <w:rsid w:val="004E3EC4"/>
    <w:rsid w:val="004E5606"/>
    <w:rsid w:val="00504FB5"/>
    <w:rsid w:val="005D302D"/>
    <w:rsid w:val="00602F37"/>
    <w:rsid w:val="007A757F"/>
    <w:rsid w:val="007B5335"/>
    <w:rsid w:val="007F70CE"/>
    <w:rsid w:val="00834376"/>
    <w:rsid w:val="00853BC9"/>
    <w:rsid w:val="00943877"/>
    <w:rsid w:val="009639AD"/>
    <w:rsid w:val="009C0F08"/>
    <w:rsid w:val="00B51BBB"/>
    <w:rsid w:val="00B60E6B"/>
    <w:rsid w:val="00C32200"/>
    <w:rsid w:val="00D81195"/>
    <w:rsid w:val="00DE5B35"/>
    <w:rsid w:val="00E13ACB"/>
    <w:rsid w:val="00E37FB1"/>
    <w:rsid w:val="00E627C9"/>
    <w:rsid w:val="00E74A70"/>
    <w:rsid w:val="00F02F74"/>
    <w:rsid w:val="00FB1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EB"/>
    <w:pPr>
      <w:spacing w:after="13" w:line="265" w:lineRule="auto"/>
      <w:ind w:left="10" w:right="59" w:hanging="10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nhideWhenUsed/>
    <w:qFormat/>
    <w:rsid w:val="004671EB"/>
    <w:pPr>
      <w:keepNext/>
      <w:keepLines/>
      <w:spacing w:after="6" w:line="259" w:lineRule="auto"/>
      <w:ind w:right="66"/>
      <w:jc w:val="center"/>
      <w:outlineLvl w:val="0"/>
    </w:pPr>
    <w:rPr>
      <w:rFonts w:ascii="Times New Roman" w:hAnsi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671EB"/>
    <w:rPr>
      <w:rFonts w:ascii="Times New Roman" w:hAnsi="Times New Roman"/>
      <w:b/>
      <w:color w:val="000000"/>
      <w:sz w:val="32"/>
      <w:lang w:bidi="ar-SA"/>
    </w:rPr>
  </w:style>
  <w:style w:type="paragraph" w:styleId="a3">
    <w:name w:val="No Spacing"/>
    <w:uiPriority w:val="1"/>
    <w:qFormat/>
    <w:rsid w:val="001553F3"/>
    <w:pPr>
      <w:ind w:left="10" w:right="59" w:hanging="10"/>
      <w:jc w:val="both"/>
    </w:pPr>
    <w:rPr>
      <w:rFonts w:ascii="Times New Roman" w:hAnsi="Times New Roman"/>
      <w:color w:val="000000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B5335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rsid w:val="007B533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hyperlink" Target="http://docs.cntd.ru/document/901941331" TargetMode="External"/><Relationship Id="rId18" Type="http://schemas.openxmlformats.org/officeDocument/2006/relationships/hyperlink" Target="http://docs.cntd.ru/document/90171443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docs.cntd.ru/document/901714433" TargetMode="External"/><Relationship Id="rId12" Type="http://schemas.openxmlformats.org/officeDocument/2006/relationships/hyperlink" Target="http://docs.cntd.ru/document/901941331" TargetMode="External"/><Relationship Id="rId17" Type="http://schemas.openxmlformats.org/officeDocument/2006/relationships/hyperlink" Target="http://docs.cntd.ru/document/901941331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941331" TargetMode="External"/><Relationship Id="rId20" Type="http://schemas.openxmlformats.org/officeDocument/2006/relationships/hyperlink" Target="http://docs.cntd.ru/document/90171443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hyperlink" Target="http://docs.cntd.ru/document/901941331" TargetMode="External"/><Relationship Id="rId5" Type="http://schemas.openxmlformats.org/officeDocument/2006/relationships/hyperlink" Target="http://docs.cntd.ru/document/901714433" TargetMode="External"/><Relationship Id="rId15" Type="http://schemas.openxmlformats.org/officeDocument/2006/relationships/hyperlink" Target="http://docs.cntd.ru/document/901941331" TargetMode="External"/><Relationship Id="rId10" Type="http://schemas.openxmlformats.org/officeDocument/2006/relationships/hyperlink" Target="http://docs.cntd.ru/document/901941331" TargetMode="External"/><Relationship Id="rId19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41331" TargetMode="External"/><Relationship Id="rId14" Type="http://schemas.openxmlformats.org/officeDocument/2006/relationships/hyperlink" Target="http://docs.cntd.ru/document/901941331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72;&#1076;&#1084;&#1080;&#1085;&#1080;&#1089;&#1090;&#1088;&#1072;&#1094;&#1080;&#1103;\Desktop\&#1055;&#1054;&#1057;&#1058;\&#1053;&#1086;&#1074;&#1072;&#1103;%20&#1087;&#1072;&#1087;&#1082;&#1072;\&#1054;&#1073;%20&#1091;&#1090;&#1074;&#1077;&#1088;&#1078;&#1076;&#1077;&#1085;&#1080;&#1080;%20&#1055;&#1086;&#1088;&#1103;&#1076;&#1082;&#1072;%20&#1087;&#1088;&#1080;&#1085;&#1103;&#1090;&#1080;&#1103;%20&#1088;&#1077;&#1096;&#1077;&#1085;&#1080;&#1081;%20&#1086;%20&#1079;&#1072;&#1082;&#1083;&#1102;&#1095;&#1077;&#1085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 утверждении Порядка принятия решений о заключении</Template>
  <TotalTime>27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6196</CharactersWithSpaces>
  <SharedDoc>false</SharedDoc>
  <HLinks>
    <vt:vector size="96" baseType="variant">
      <vt:variant>
        <vt:i4>6291570</vt:i4>
      </vt:variant>
      <vt:variant>
        <vt:i4>45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6291570</vt:i4>
      </vt:variant>
      <vt:variant>
        <vt:i4>42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6291570</vt:i4>
      </vt:variant>
      <vt:variant>
        <vt:i4>39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6291577</vt:i4>
      </vt:variant>
      <vt:variant>
        <vt:i4>36</vt:i4>
      </vt:variant>
      <vt:variant>
        <vt:i4>0</vt:i4>
      </vt:variant>
      <vt:variant>
        <vt:i4>5</vt:i4>
      </vt:variant>
      <vt:variant>
        <vt:lpwstr>http://docs.cntd.ru/document/901941331</vt:lpwstr>
      </vt:variant>
      <vt:variant>
        <vt:lpwstr/>
      </vt:variant>
      <vt:variant>
        <vt:i4>6291577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http://docs.cntd.ru/document/901941331</vt:lpwstr>
      </vt:variant>
      <vt:variant>
        <vt:lpwstr/>
      </vt:variant>
      <vt:variant>
        <vt:i4>6291577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http://docs.cntd.ru/document/901941331</vt:lpwstr>
      </vt:variant>
      <vt:variant>
        <vt:lpwstr/>
      </vt:variant>
      <vt:variant>
        <vt:i4>6291577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http://docs.cntd.ru/document/901941331</vt:lpwstr>
      </vt:variant>
      <vt:variant>
        <vt:lpwstr/>
      </vt:variant>
      <vt:variant>
        <vt:i4>6291577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http://docs.cntd.ru/document/901941331</vt:lpwstr>
      </vt:variant>
      <vt:variant>
        <vt:lpwstr/>
      </vt:variant>
      <vt:variant>
        <vt:i4>6291577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http://docs.cntd.ru/document/901941331</vt:lpwstr>
      </vt:variant>
      <vt:variant>
        <vt:lpwstr/>
      </vt:variant>
      <vt:variant>
        <vt:i4>6291577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http://docs.cntd.ru/document/901941331</vt:lpwstr>
      </vt:variant>
      <vt:variant>
        <vt:lpwstr/>
      </vt:variant>
      <vt:variant>
        <vt:i4>6291577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http://docs.cntd.ru/document/901941331</vt:lpwstr>
      </vt:variant>
      <vt:variant>
        <vt:lpwstr/>
      </vt:variant>
      <vt:variant>
        <vt:i4>6291577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http://docs.cntd.ru/document/901941331</vt:lpwstr>
      </vt:variant>
      <vt:variant>
        <vt:lpwstr/>
      </vt:variant>
      <vt:variant>
        <vt:i4>6291570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6291570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6291570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cp:lastModifiedBy>метро51</cp:lastModifiedBy>
  <cp:revision>20</cp:revision>
  <cp:lastPrinted>2018-12-21T11:34:00Z</cp:lastPrinted>
  <dcterms:created xsi:type="dcterms:W3CDTF">2018-12-21T11:25:00Z</dcterms:created>
  <dcterms:modified xsi:type="dcterms:W3CDTF">2020-10-05T07:35:00Z</dcterms:modified>
</cp:coreProperties>
</file>