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20911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</w:p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20911">
        <w:rPr>
          <w:rFonts w:ascii="Arial" w:hAnsi="Arial" w:cs="Arial"/>
          <w:b/>
          <w:sz w:val="32"/>
          <w:szCs w:val="32"/>
          <w:lang w:val="ru-RU"/>
        </w:rPr>
        <w:t xml:space="preserve"> ДУБОВИЦКОГОСЕЛЬСОВЕТА</w:t>
      </w:r>
    </w:p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20911">
        <w:rPr>
          <w:rFonts w:ascii="Arial" w:hAnsi="Arial" w:cs="Arial"/>
          <w:b/>
          <w:sz w:val="32"/>
          <w:szCs w:val="32"/>
          <w:lang w:val="ru-RU"/>
        </w:rPr>
        <w:t xml:space="preserve"> ХОМУТОВСКОГО РАЙОНА</w:t>
      </w:r>
    </w:p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20911">
        <w:rPr>
          <w:rFonts w:ascii="Arial" w:hAnsi="Arial" w:cs="Arial"/>
          <w:b/>
          <w:sz w:val="32"/>
          <w:szCs w:val="32"/>
          <w:lang w:val="ru-RU"/>
        </w:rPr>
        <w:t xml:space="preserve">КУРСКОЙ ОБЛАСТИ </w:t>
      </w:r>
    </w:p>
    <w:p w:rsidR="00A35444" w:rsidRPr="00B20911" w:rsidRDefault="00A35444" w:rsidP="00A35444">
      <w:pPr>
        <w:rPr>
          <w:rFonts w:ascii="Arial" w:hAnsi="Arial" w:cs="Arial"/>
          <w:sz w:val="32"/>
          <w:szCs w:val="32"/>
          <w:lang w:val="ru-RU"/>
        </w:rPr>
      </w:pPr>
    </w:p>
    <w:p w:rsidR="00A35444" w:rsidRPr="00B20911" w:rsidRDefault="00A35444" w:rsidP="00A35444">
      <w:pPr>
        <w:rPr>
          <w:rFonts w:ascii="Arial" w:hAnsi="Arial" w:cs="Arial"/>
          <w:sz w:val="32"/>
          <w:szCs w:val="32"/>
          <w:lang w:val="ru-RU"/>
        </w:rPr>
      </w:pPr>
    </w:p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B20911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B20911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A35444" w:rsidRPr="00B20911" w:rsidRDefault="00A35444" w:rsidP="00A3544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35444" w:rsidRPr="00BC3D59" w:rsidRDefault="00A35444" w:rsidP="00A35444">
      <w:pPr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BC3D59">
        <w:rPr>
          <w:rFonts w:ascii="Arial" w:hAnsi="Arial" w:cs="Arial"/>
          <w:b/>
          <w:sz w:val="32"/>
          <w:szCs w:val="32"/>
          <w:lang w:val="ru-RU"/>
        </w:rPr>
        <w:t xml:space="preserve">от    </w:t>
      </w:r>
      <w:r w:rsidR="00BC3D59" w:rsidRPr="00BC3D59">
        <w:rPr>
          <w:rFonts w:ascii="Arial" w:hAnsi="Arial" w:cs="Arial"/>
          <w:b/>
          <w:sz w:val="32"/>
          <w:szCs w:val="32"/>
          <w:u w:val="single"/>
          <w:lang w:val="ru-RU"/>
        </w:rPr>
        <w:t>09.08</w:t>
      </w:r>
      <w:r w:rsidRPr="00BC3D59">
        <w:rPr>
          <w:rFonts w:ascii="Arial" w:hAnsi="Arial" w:cs="Arial"/>
          <w:b/>
          <w:sz w:val="32"/>
          <w:szCs w:val="32"/>
          <w:u w:val="single"/>
          <w:lang w:val="ru-RU"/>
        </w:rPr>
        <w:t>.201</w:t>
      </w:r>
      <w:r w:rsidR="00BC3D59" w:rsidRPr="00BC3D59">
        <w:rPr>
          <w:rFonts w:ascii="Arial" w:hAnsi="Arial" w:cs="Arial"/>
          <w:b/>
          <w:sz w:val="32"/>
          <w:szCs w:val="32"/>
          <w:u w:val="single"/>
          <w:lang w:val="ru-RU"/>
        </w:rPr>
        <w:t>6</w:t>
      </w:r>
      <w:r w:rsidRPr="00B20911">
        <w:rPr>
          <w:rFonts w:ascii="Arial" w:hAnsi="Arial" w:cs="Arial"/>
          <w:sz w:val="32"/>
          <w:szCs w:val="32"/>
          <w:lang w:val="ru-RU"/>
        </w:rPr>
        <w:t xml:space="preserve">    № </w:t>
      </w:r>
      <w:r w:rsidR="00BC3D59">
        <w:rPr>
          <w:rFonts w:ascii="Arial" w:hAnsi="Arial" w:cs="Arial"/>
          <w:b/>
          <w:sz w:val="32"/>
          <w:szCs w:val="32"/>
          <w:u w:val="single"/>
          <w:lang w:val="ru-RU"/>
        </w:rPr>
        <w:t>42</w:t>
      </w:r>
    </w:p>
    <w:p w:rsidR="00A35444" w:rsidRPr="00BC3D59" w:rsidRDefault="00A35444" w:rsidP="00A35444">
      <w:pPr>
        <w:rPr>
          <w:rFonts w:ascii="Arial" w:hAnsi="Arial" w:cs="Arial"/>
          <w:b/>
          <w:sz w:val="20"/>
          <w:szCs w:val="20"/>
          <w:lang w:val="ru-RU"/>
        </w:rPr>
      </w:pPr>
      <w:r w:rsidRPr="00BC3D59">
        <w:rPr>
          <w:rFonts w:ascii="Arial" w:hAnsi="Arial" w:cs="Arial"/>
          <w:b/>
          <w:sz w:val="20"/>
          <w:szCs w:val="20"/>
          <w:lang w:val="ru-RU"/>
        </w:rPr>
        <w:t>307558,К</w:t>
      </w:r>
      <w:r w:rsidR="00BC3D59">
        <w:rPr>
          <w:rFonts w:ascii="Arial" w:hAnsi="Arial" w:cs="Arial"/>
          <w:b/>
          <w:sz w:val="20"/>
          <w:szCs w:val="20"/>
          <w:lang w:val="ru-RU"/>
        </w:rPr>
        <w:t xml:space="preserve">урская </w:t>
      </w:r>
      <w:proofErr w:type="spellStart"/>
      <w:r w:rsidR="00BC3D59">
        <w:rPr>
          <w:rFonts w:ascii="Arial" w:hAnsi="Arial" w:cs="Arial"/>
          <w:b/>
          <w:sz w:val="20"/>
          <w:szCs w:val="20"/>
          <w:lang w:val="ru-RU"/>
        </w:rPr>
        <w:t>область</w:t>
      </w:r>
      <w:r w:rsidRPr="00BC3D59">
        <w:rPr>
          <w:rFonts w:ascii="Arial" w:hAnsi="Arial" w:cs="Arial"/>
          <w:b/>
          <w:sz w:val="20"/>
          <w:szCs w:val="20"/>
          <w:lang w:val="ru-RU"/>
        </w:rPr>
        <w:t>,с</w:t>
      </w:r>
      <w:proofErr w:type="gramStart"/>
      <w:r w:rsidRPr="00BC3D59">
        <w:rPr>
          <w:rFonts w:ascii="Arial" w:hAnsi="Arial" w:cs="Arial"/>
          <w:b/>
          <w:sz w:val="20"/>
          <w:szCs w:val="20"/>
          <w:lang w:val="ru-RU"/>
        </w:rPr>
        <w:t>.Д</w:t>
      </w:r>
      <w:proofErr w:type="gramEnd"/>
      <w:r w:rsidRPr="00BC3D59">
        <w:rPr>
          <w:rFonts w:ascii="Arial" w:hAnsi="Arial" w:cs="Arial"/>
          <w:b/>
          <w:sz w:val="20"/>
          <w:szCs w:val="20"/>
          <w:lang w:val="ru-RU"/>
        </w:rPr>
        <w:t>убовица</w:t>
      </w:r>
      <w:proofErr w:type="spellEnd"/>
      <w:r w:rsidRPr="00BC3D59">
        <w:rPr>
          <w:rFonts w:ascii="Arial" w:hAnsi="Arial" w:cs="Arial"/>
          <w:b/>
          <w:sz w:val="20"/>
          <w:szCs w:val="20"/>
          <w:lang w:val="ru-RU"/>
        </w:rPr>
        <w:t xml:space="preserve"> ул.Новая д.32</w:t>
      </w:r>
    </w:p>
    <w:p w:rsidR="00A35444" w:rsidRPr="00BC3D59" w:rsidRDefault="00A35444" w:rsidP="00A35444">
      <w:pPr>
        <w:rPr>
          <w:rFonts w:ascii="Arial" w:hAnsi="Arial" w:cs="Arial"/>
          <w:sz w:val="20"/>
          <w:szCs w:val="20"/>
          <w:lang w:val="ru-RU"/>
        </w:rPr>
      </w:pPr>
    </w:p>
    <w:p w:rsidR="00A35444" w:rsidRPr="00B20911" w:rsidRDefault="00A35444" w:rsidP="00A35444">
      <w:pPr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утверждении Методики прогнозирования</w:t>
      </w:r>
    </w:p>
    <w:p w:rsidR="00A35444" w:rsidRPr="00B20911" w:rsidRDefault="00A35444" w:rsidP="00A35444">
      <w:pPr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поступлений по источникам финансирования </w:t>
      </w:r>
    </w:p>
    <w:p w:rsidR="00A35444" w:rsidRPr="00B20911" w:rsidRDefault="00B20911" w:rsidP="00A35444">
      <w:pPr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дефицита бюджета </w:t>
      </w:r>
      <w:proofErr w:type="spellStart"/>
      <w:r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>Дубовицкого</w:t>
      </w:r>
      <w:r w:rsidR="00A35444"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>сельсовета</w:t>
      </w:r>
      <w:proofErr w:type="spellEnd"/>
    </w:p>
    <w:p w:rsidR="00A35444" w:rsidRPr="00B20911" w:rsidRDefault="00A35444" w:rsidP="00A35444">
      <w:pPr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B20911"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Хомутовского района Курской области.</w:t>
      </w:r>
    </w:p>
    <w:p w:rsidR="00A35444" w:rsidRPr="00B20911" w:rsidRDefault="00A35444" w:rsidP="00A35444">
      <w:pPr>
        <w:rPr>
          <w:rFonts w:ascii="Arial" w:hAnsi="Arial" w:cs="Arial"/>
          <w:b/>
          <w:lang w:val="ru-RU"/>
        </w:rPr>
      </w:pPr>
    </w:p>
    <w:p w:rsidR="00A35444" w:rsidRPr="00B20911" w:rsidRDefault="00A35444" w:rsidP="00A35444">
      <w:pPr>
        <w:jc w:val="center"/>
        <w:rPr>
          <w:rFonts w:ascii="Arial" w:hAnsi="Arial" w:cs="Arial"/>
          <w:b/>
          <w:lang w:val="ru-RU" w:eastAsia="ru-RU"/>
        </w:rPr>
      </w:pPr>
    </w:p>
    <w:p w:rsidR="00DA1E14" w:rsidRPr="00B20911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 xml:space="preserve">В соответствии с </w:t>
      </w:r>
      <w:hyperlink r:id="rId6" w:history="1">
        <w:r w:rsidRPr="00B20911">
          <w:rPr>
            <w:rFonts w:ascii="Arial" w:hAnsi="Arial" w:cs="Arial"/>
            <w:color w:val="33A6E3"/>
            <w:szCs w:val="18"/>
            <w:lang w:val="ru-RU" w:eastAsia="ru-RU"/>
          </w:rPr>
          <w:t>пунктом 1 статьи 160.2</w:t>
        </w:r>
      </w:hyperlink>
      <w:r w:rsidRPr="00B20911">
        <w:rPr>
          <w:rFonts w:ascii="Arial" w:hAnsi="Arial" w:cs="Arial"/>
          <w:szCs w:val="18"/>
          <w:lang w:val="ru-RU" w:eastAsia="ru-RU"/>
        </w:rPr>
        <w:t xml:space="preserve">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469, Администрация </w:t>
      </w:r>
      <w:proofErr w:type="spellStart"/>
      <w:r w:rsidR="00CC35A7" w:rsidRPr="00B20911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val="ru-RU" w:eastAsia="ru-RU"/>
        </w:rPr>
        <w:t xml:space="preserve"> сельсовета </w:t>
      </w:r>
      <w:r w:rsidR="00CC35A7" w:rsidRPr="00B20911">
        <w:rPr>
          <w:rFonts w:ascii="Arial" w:hAnsi="Arial" w:cs="Arial"/>
          <w:szCs w:val="18"/>
          <w:lang w:val="ru-RU" w:eastAsia="ru-RU"/>
        </w:rPr>
        <w:t>Хомутовского</w:t>
      </w:r>
      <w:r w:rsidRPr="00B20911">
        <w:rPr>
          <w:rFonts w:ascii="Arial" w:hAnsi="Arial" w:cs="Arial"/>
          <w:szCs w:val="18"/>
          <w:lang w:val="ru-RU" w:eastAsia="ru-RU"/>
        </w:rPr>
        <w:t xml:space="preserve"> района Курского района ПОСТАНОВЛЯЕТ:</w:t>
      </w: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DA1E14" w:rsidRPr="00B20911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 xml:space="preserve">1. Утвердить Методику прогнозирования поступлений по источникам финансирования дефицита бюджета </w:t>
      </w:r>
      <w:r w:rsidR="00CC35A7" w:rsidRPr="00B20911">
        <w:rPr>
          <w:rFonts w:ascii="Arial" w:hAnsi="Arial" w:cs="Arial"/>
          <w:szCs w:val="18"/>
          <w:lang w:val="ru-RU" w:eastAsia="ru-RU"/>
        </w:rPr>
        <w:t xml:space="preserve">Администрации </w:t>
      </w:r>
      <w:proofErr w:type="spellStart"/>
      <w:r w:rsidR="00CC35A7" w:rsidRPr="00B20911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szCs w:val="18"/>
          <w:lang w:val="ru-RU" w:eastAsia="ru-RU"/>
        </w:rPr>
        <w:t xml:space="preserve"> сельсовета Хомутовского района </w:t>
      </w:r>
      <w:r w:rsidRPr="00B20911">
        <w:rPr>
          <w:rFonts w:ascii="Arial" w:hAnsi="Arial" w:cs="Arial"/>
          <w:szCs w:val="18"/>
          <w:lang w:val="ru-RU" w:eastAsia="ru-RU"/>
        </w:rPr>
        <w:t>Курской области, согласно приложению к настоящему постановлению.</w:t>
      </w: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CC35A7" w:rsidRPr="00B20911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 xml:space="preserve">2. </w:t>
      </w:r>
      <w:proofErr w:type="gramStart"/>
      <w:r w:rsidRPr="00B20911">
        <w:rPr>
          <w:rFonts w:ascii="Arial" w:hAnsi="Arial" w:cs="Arial"/>
          <w:szCs w:val="18"/>
          <w:lang w:val="ru-RU" w:eastAsia="ru-RU"/>
        </w:rPr>
        <w:t>Контроль за</w:t>
      </w:r>
      <w:proofErr w:type="gramEnd"/>
      <w:r w:rsidRPr="00B20911">
        <w:rPr>
          <w:rFonts w:ascii="Arial" w:hAnsi="Arial" w:cs="Arial"/>
          <w:szCs w:val="18"/>
          <w:lang w:val="ru-RU" w:eastAsia="ru-RU"/>
        </w:rPr>
        <w:t xml:space="preserve"> исполнением настоящего постановления возложить на</w:t>
      </w:r>
      <w:r w:rsidR="00CC35A7" w:rsidRPr="00B20911">
        <w:rPr>
          <w:rFonts w:ascii="Arial" w:hAnsi="Arial" w:cs="Arial"/>
          <w:szCs w:val="18"/>
          <w:lang w:val="ru-RU" w:eastAsia="ru-RU"/>
        </w:rPr>
        <w:t xml:space="preserve"> специалиста 1 разряда </w:t>
      </w:r>
      <w:proofErr w:type="spellStart"/>
      <w:r w:rsidR="00CC35A7" w:rsidRPr="00B20911">
        <w:rPr>
          <w:rFonts w:ascii="Arial" w:hAnsi="Arial" w:cs="Arial"/>
          <w:szCs w:val="18"/>
          <w:lang w:val="ru-RU" w:eastAsia="ru-RU"/>
        </w:rPr>
        <w:t>Силакову</w:t>
      </w:r>
      <w:proofErr w:type="spellEnd"/>
      <w:r w:rsidR="00CC35A7" w:rsidRPr="00B20911">
        <w:rPr>
          <w:rFonts w:ascii="Arial" w:hAnsi="Arial" w:cs="Arial"/>
          <w:szCs w:val="18"/>
          <w:lang w:val="ru-RU" w:eastAsia="ru-RU"/>
        </w:rPr>
        <w:t xml:space="preserve"> О.В.</w:t>
      </w: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DA1E14" w:rsidRPr="00B20911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 xml:space="preserve">3. Настоящее постановление вступает в силу с момента его подписания и подлежит официальному опубликованию на </w:t>
      </w:r>
      <w:r w:rsidR="00CC35A7" w:rsidRPr="00B20911">
        <w:rPr>
          <w:rFonts w:ascii="Arial" w:hAnsi="Arial" w:cs="Arial"/>
          <w:szCs w:val="18"/>
          <w:lang w:val="ru-RU" w:eastAsia="ru-RU"/>
        </w:rPr>
        <w:t xml:space="preserve">официальном сайте Администрации </w:t>
      </w:r>
      <w:proofErr w:type="spellStart"/>
      <w:r w:rsidR="00CC35A7" w:rsidRPr="00B20911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szCs w:val="18"/>
          <w:lang w:val="ru-RU" w:eastAsia="ru-RU"/>
        </w:rPr>
        <w:t xml:space="preserve"> сельсовета Хомутовского района </w:t>
      </w:r>
      <w:r w:rsidRPr="00B20911">
        <w:rPr>
          <w:rFonts w:ascii="Arial" w:hAnsi="Arial" w:cs="Arial"/>
          <w:szCs w:val="18"/>
          <w:lang w:val="ru-RU" w:eastAsia="ru-RU"/>
        </w:rPr>
        <w:t>Курской области в сети «Интернет».</w:t>
      </w: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B20911" w:rsidRDefault="00B20911" w:rsidP="003123DE">
      <w:pPr>
        <w:rPr>
          <w:rFonts w:ascii="Arial" w:hAnsi="Arial" w:cs="Arial"/>
          <w:szCs w:val="18"/>
          <w:lang w:val="ru-RU" w:eastAsia="ru-RU"/>
        </w:rPr>
      </w:pPr>
    </w:p>
    <w:p w:rsidR="00DA1E14" w:rsidRPr="00B20911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 xml:space="preserve">Глава  </w:t>
      </w:r>
      <w:proofErr w:type="spellStart"/>
      <w:r w:rsidR="00CC35A7" w:rsidRPr="00B20911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szCs w:val="18"/>
          <w:lang w:val="ru-RU" w:eastAsia="ru-RU"/>
        </w:rPr>
        <w:t xml:space="preserve"> </w:t>
      </w:r>
      <w:r w:rsidRPr="00B20911">
        <w:rPr>
          <w:rFonts w:ascii="Arial" w:hAnsi="Arial" w:cs="Arial"/>
          <w:szCs w:val="18"/>
          <w:lang w:val="ru-RU" w:eastAsia="ru-RU"/>
        </w:rPr>
        <w:t>сельсовета</w:t>
      </w:r>
    </w:p>
    <w:p w:rsidR="00DA1E14" w:rsidRPr="00B20911" w:rsidRDefault="00CC35A7" w:rsidP="003123DE">
      <w:pPr>
        <w:rPr>
          <w:rFonts w:ascii="Arial" w:hAnsi="Arial" w:cs="Arial"/>
          <w:szCs w:val="18"/>
          <w:lang w:val="ru-RU" w:eastAsia="ru-RU"/>
        </w:rPr>
      </w:pPr>
      <w:r w:rsidRPr="00B20911">
        <w:rPr>
          <w:rFonts w:ascii="Arial" w:hAnsi="Arial" w:cs="Arial"/>
          <w:szCs w:val="18"/>
          <w:lang w:val="ru-RU" w:eastAsia="ru-RU"/>
        </w:rPr>
        <w:t>Хомутовского</w:t>
      </w:r>
      <w:r w:rsidR="00DA1E14" w:rsidRPr="00B20911">
        <w:rPr>
          <w:rFonts w:ascii="Arial" w:hAnsi="Arial" w:cs="Arial"/>
          <w:szCs w:val="18"/>
          <w:lang w:val="ru-RU" w:eastAsia="ru-RU"/>
        </w:rPr>
        <w:t xml:space="preserve"> района Курской области</w:t>
      </w:r>
      <w:r w:rsidRPr="00B20911">
        <w:rPr>
          <w:rFonts w:ascii="Arial" w:hAnsi="Arial" w:cs="Arial"/>
          <w:szCs w:val="18"/>
          <w:lang w:val="ru-RU" w:eastAsia="ru-RU"/>
        </w:rPr>
        <w:t xml:space="preserve">                                            </w:t>
      </w:r>
      <w:proofErr w:type="spellStart"/>
      <w:r w:rsidRPr="00B20911">
        <w:rPr>
          <w:rFonts w:ascii="Arial" w:hAnsi="Arial" w:cs="Arial"/>
          <w:szCs w:val="18"/>
          <w:lang w:val="ru-RU" w:eastAsia="ru-RU"/>
        </w:rPr>
        <w:t>Красулина</w:t>
      </w:r>
      <w:proofErr w:type="spellEnd"/>
      <w:r w:rsidRPr="00B20911">
        <w:rPr>
          <w:rFonts w:ascii="Arial" w:hAnsi="Arial" w:cs="Arial"/>
          <w:szCs w:val="18"/>
          <w:lang w:val="ru-RU" w:eastAsia="ru-RU"/>
        </w:rPr>
        <w:t xml:space="preserve"> Н.М.</w:t>
      </w:r>
    </w:p>
    <w:p w:rsidR="000D01AF" w:rsidRDefault="000D01AF" w:rsidP="003123DE">
      <w:pPr>
        <w:rPr>
          <w:rFonts w:ascii="Arial" w:hAnsi="Arial" w:cs="Arial"/>
          <w:lang w:val="ru-RU"/>
        </w:rPr>
      </w:pPr>
    </w:p>
    <w:p w:rsidR="00BC3D59" w:rsidRDefault="00BC3D59" w:rsidP="003123DE">
      <w:pPr>
        <w:rPr>
          <w:rFonts w:ascii="Arial" w:hAnsi="Arial" w:cs="Arial"/>
          <w:lang w:val="ru-RU"/>
        </w:rPr>
      </w:pPr>
    </w:p>
    <w:p w:rsidR="00BC3D59" w:rsidRPr="00B20911" w:rsidRDefault="00BC3D59" w:rsidP="003123DE">
      <w:pPr>
        <w:rPr>
          <w:rFonts w:ascii="Arial" w:hAnsi="Arial" w:cs="Arial"/>
          <w:lang w:val="ru-RU"/>
        </w:rPr>
      </w:pPr>
    </w:p>
    <w:p w:rsidR="00DA1E14" w:rsidRPr="00B20911" w:rsidRDefault="00DA1E14" w:rsidP="003123DE">
      <w:pPr>
        <w:rPr>
          <w:rFonts w:ascii="Arial" w:hAnsi="Arial" w:cs="Arial"/>
          <w:lang w:val="ru-RU"/>
        </w:rPr>
      </w:pPr>
    </w:p>
    <w:p w:rsidR="00DA1E14" w:rsidRPr="00B20911" w:rsidRDefault="00DA1E14" w:rsidP="003123DE">
      <w:pPr>
        <w:rPr>
          <w:rFonts w:ascii="Arial" w:hAnsi="Arial" w:cs="Arial"/>
          <w:lang w:val="ru-RU"/>
        </w:rPr>
      </w:pPr>
    </w:p>
    <w:p w:rsidR="00BC3D59" w:rsidRDefault="00DA1E14" w:rsidP="00BC3D59">
      <w:pPr>
        <w:jc w:val="right"/>
        <w:rPr>
          <w:rFonts w:ascii="Arial" w:hAnsi="Arial" w:cs="Arial"/>
          <w:szCs w:val="18"/>
          <w:lang w:val="ru-RU" w:eastAsia="ru-RU"/>
        </w:rPr>
      </w:pPr>
      <w:r w:rsidRPr="00BC3D59">
        <w:rPr>
          <w:rFonts w:ascii="Arial" w:hAnsi="Arial" w:cs="Arial"/>
          <w:szCs w:val="18"/>
          <w:lang w:val="ru-RU" w:eastAsia="ru-RU"/>
        </w:rPr>
        <w:lastRenderedPageBreak/>
        <w:t>Приложение</w:t>
      </w:r>
    </w:p>
    <w:p w:rsidR="00DA1E14" w:rsidRPr="00BC3D59" w:rsidRDefault="00DA1E14" w:rsidP="00BC3D59">
      <w:pPr>
        <w:jc w:val="right"/>
        <w:rPr>
          <w:rFonts w:ascii="Arial" w:hAnsi="Arial" w:cs="Arial"/>
          <w:szCs w:val="18"/>
          <w:lang w:val="ru-RU" w:eastAsia="ru-RU"/>
        </w:rPr>
      </w:pPr>
      <w:r w:rsidRPr="00BC3D59">
        <w:rPr>
          <w:rFonts w:ascii="Arial" w:hAnsi="Arial" w:cs="Arial"/>
          <w:szCs w:val="18"/>
          <w:lang w:val="ru-RU" w:eastAsia="ru-RU"/>
        </w:rPr>
        <w:t>к постановлению Администрации</w:t>
      </w:r>
    </w:p>
    <w:p w:rsidR="00BC3D59" w:rsidRDefault="00CC35A7" w:rsidP="00B20911">
      <w:pPr>
        <w:jc w:val="right"/>
        <w:rPr>
          <w:rFonts w:ascii="Arial" w:hAnsi="Arial" w:cs="Arial"/>
          <w:szCs w:val="18"/>
          <w:lang w:val="ru-RU" w:eastAsia="ru-RU"/>
        </w:rPr>
      </w:pPr>
      <w:proofErr w:type="spellStart"/>
      <w:r w:rsidRPr="00BC3D59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Pr="00BC3D59">
        <w:rPr>
          <w:rFonts w:ascii="Arial" w:hAnsi="Arial" w:cs="Arial"/>
          <w:szCs w:val="18"/>
          <w:lang w:val="ru-RU" w:eastAsia="ru-RU"/>
        </w:rPr>
        <w:t xml:space="preserve"> сельсовета</w:t>
      </w:r>
    </w:p>
    <w:p w:rsidR="00DA1E14" w:rsidRPr="00BC3D59" w:rsidRDefault="00CC35A7" w:rsidP="00B20911">
      <w:pPr>
        <w:jc w:val="right"/>
        <w:rPr>
          <w:rFonts w:ascii="Arial" w:hAnsi="Arial" w:cs="Arial"/>
          <w:szCs w:val="18"/>
          <w:lang w:val="ru-RU" w:eastAsia="ru-RU"/>
        </w:rPr>
      </w:pPr>
      <w:r w:rsidRPr="00BC3D59">
        <w:rPr>
          <w:rFonts w:ascii="Arial" w:hAnsi="Arial" w:cs="Arial"/>
          <w:szCs w:val="18"/>
          <w:lang w:val="ru-RU" w:eastAsia="ru-RU"/>
        </w:rPr>
        <w:t xml:space="preserve"> Хомутовского района </w:t>
      </w:r>
      <w:r w:rsidR="00DA1E14" w:rsidRPr="00BC3D59">
        <w:rPr>
          <w:rFonts w:ascii="Arial" w:hAnsi="Arial" w:cs="Arial"/>
          <w:szCs w:val="18"/>
          <w:lang w:val="ru-RU" w:eastAsia="ru-RU"/>
        </w:rPr>
        <w:t>Курской области</w:t>
      </w:r>
    </w:p>
    <w:p w:rsidR="00DA1E14" w:rsidRPr="00BC3D59" w:rsidRDefault="00BC3D59" w:rsidP="00B20911">
      <w:pPr>
        <w:jc w:val="right"/>
        <w:rPr>
          <w:rFonts w:ascii="Arial" w:hAnsi="Arial" w:cs="Arial"/>
          <w:szCs w:val="18"/>
          <w:lang w:val="ru-RU" w:eastAsia="ru-RU"/>
        </w:rPr>
      </w:pPr>
      <w:r w:rsidRPr="00BC3D59">
        <w:rPr>
          <w:rFonts w:ascii="Arial" w:hAnsi="Arial" w:cs="Arial"/>
          <w:szCs w:val="18"/>
          <w:lang w:val="ru-RU" w:eastAsia="ru-RU"/>
        </w:rPr>
        <w:t>от 0</w:t>
      </w:r>
      <w:r>
        <w:rPr>
          <w:rFonts w:ascii="Arial" w:hAnsi="Arial" w:cs="Arial"/>
          <w:szCs w:val="18"/>
          <w:lang w:val="ru-RU" w:eastAsia="ru-RU"/>
        </w:rPr>
        <w:t>9.08 2016 г. №</w:t>
      </w:r>
      <w:r w:rsidR="00DA1E14" w:rsidRPr="00BC3D59">
        <w:rPr>
          <w:rFonts w:ascii="Arial" w:hAnsi="Arial" w:cs="Arial"/>
          <w:szCs w:val="18"/>
          <w:lang w:val="ru-RU" w:eastAsia="ru-RU"/>
        </w:rPr>
        <w:t>4</w:t>
      </w:r>
      <w:r>
        <w:rPr>
          <w:rFonts w:ascii="Arial" w:hAnsi="Arial" w:cs="Arial"/>
          <w:szCs w:val="18"/>
          <w:lang w:val="ru-RU" w:eastAsia="ru-RU"/>
        </w:rPr>
        <w:t>2</w:t>
      </w:r>
    </w:p>
    <w:p w:rsidR="00DA1E14" w:rsidRPr="00B20911" w:rsidRDefault="00DA1E14" w:rsidP="00B2091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spellStart"/>
      <w:r w:rsidRPr="00B20911">
        <w:rPr>
          <w:rFonts w:ascii="Arial" w:hAnsi="Arial" w:cs="Arial"/>
          <w:b/>
          <w:sz w:val="28"/>
          <w:szCs w:val="28"/>
          <w:lang w:eastAsia="ru-RU"/>
        </w:rPr>
        <w:t>Методика</w:t>
      </w:r>
      <w:proofErr w:type="spellEnd"/>
    </w:p>
    <w:p w:rsidR="00DA1E14" w:rsidRPr="00B20911" w:rsidRDefault="00DA1E14" w:rsidP="00B2091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B20911">
        <w:rPr>
          <w:rFonts w:ascii="Arial" w:hAnsi="Arial" w:cs="Arial"/>
          <w:b/>
          <w:sz w:val="28"/>
          <w:szCs w:val="28"/>
          <w:lang w:eastAsia="ru-RU"/>
        </w:rPr>
        <w:t>прогнозирования</w:t>
      </w:r>
      <w:proofErr w:type="gramEnd"/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b/>
          <w:sz w:val="28"/>
          <w:szCs w:val="28"/>
          <w:lang w:eastAsia="ru-RU"/>
        </w:rPr>
        <w:t>поступлений</w:t>
      </w:r>
      <w:proofErr w:type="spellEnd"/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b/>
          <w:sz w:val="28"/>
          <w:szCs w:val="28"/>
          <w:lang w:eastAsia="ru-RU"/>
        </w:rPr>
        <w:t>по</w:t>
      </w:r>
      <w:proofErr w:type="spellEnd"/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b/>
          <w:sz w:val="28"/>
          <w:szCs w:val="28"/>
          <w:lang w:eastAsia="ru-RU"/>
        </w:rPr>
        <w:t>источникам</w:t>
      </w:r>
      <w:proofErr w:type="spellEnd"/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b/>
          <w:sz w:val="28"/>
          <w:szCs w:val="28"/>
          <w:lang w:eastAsia="ru-RU"/>
        </w:rPr>
        <w:t>финансирования</w:t>
      </w:r>
      <w:proofErr w:type="spellEnd"/>
    </w:p>
    <w:p w:rsidR="00DA1E14" w:rsidRPr="00B20911" w:rsidRDefault="00DA1E14" w:rsidP="00B2091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B20911">
        <w:rPr>
          <w:rFonts w:ascii="Arial" w:hAnsi="Arial" w:cs="Arial"/>
          <w:b/>
          <w:sz w:val="28"/>
          <w:szCs w:val="28"/>
          <w:lang w:eastAsia="ru-RU"/>
        </w:rPr>
        <w:t>дефицита</w:t>
      </w:r>
      <w:proofErr w:type="gramEnd"/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бюджета </w:t>
      </w:r>
      <w:proofErr w:type="spellStart"/>
      <w:r w:rsidR="00CC35A7" w:rsidRPr="00B20911">
        <w:rPr>
          <w:rFonts w:ascii="Arial" w:hAnsi="Arial" w:cs="Arial"/>
          <w:b/>
          <w:sz w:val="28"/>
          <w:szCs w:val="28"/>
          <w:lang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b/>
          <w:sz w:val="28"/>
          <w:szCs w:val="28"/>
          <w:lang w:eastAsia="ru-RU"/>
        </w:rPr>
        <w:t xml:space="preserve"> сельсовета Хомутовского</w:t>
      </w:r>
      <w:r w:rsidRPr="00B20911">
        <w:rPr>
          <w:rFonts w:ascii="Arial" w:hAnsi="Arial" w:cs="Arial"/>
          <w:b/>
          <w:sz w:val="28"/>
          <w:szCs w:val="28"/>
          <w:lang w:eastAsia="ru-RU"/>
        </w:rPr>
        <w:t xml:space="preserve"> района Курской области</w:t>
      </w:r>
    </w:p>
    <w:p w:rsidR="00B20911" w:rsidRDefault="00B20911" w:rsidP="003123DE">
      <w:pPr>
        <w:rPr>
          <w:rFonts w:ascii="Arial" w:hAnsi="Arial" w:cs="Arial"/>
          <w:lang w:val="ru-RU" w:eastAsia="ru-RU"/>
        </w:rPr>
      </w:pP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 xml:space="preserve">I. Общие положения 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gramStart"/>
      <w:r w:rsidRPr="00B20911">
        <w:rPr>
          <w:rFonts w:ascii="Arial" w:hAnsi="Arial" w:cs="Arial"/>
          <w:szCs w:val="18"/>
          <w:lang w:eastAsia="ru-RU"/>
        </w:rPr>
        <w:t xml:space="preserve">Настоящая Методика прогнозирования поступлений по источникам финансирования дефицита бюджета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CC35A7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 (далее - Методика) устанавливает порядок расчета возможного привлечения долговых обязательств с учетом ограничений долговой нагрузки на бюджет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CC35A7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области, а также поступлений по иным источникам финансирования дефицита бюджета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szCs w:val="18"/>
          <w:lang w:eastAsia="ru-RU"/>
        </w:rPr>
        <w:t xml:space="preserve"> с</w:t>
      </w:r>
      <w:r w:rsidRPr="00B20911">
        <w:rPr>
          <w:rFonts w:ascii="Arial" w:hAnsi="Arial" w:cs="Arial"/>
          <w:szCs w:val="18"/>
          <w:lang w:eastAsia="ru-RU"/>
        </w:rPr>
        <w:t xml:space="preserve">ельсовета </w:t>
      </w:r>
      <w:r w:rsidR="00CC35A7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 в целях оптимального прогнозирования совокупного объема поступлений по</w:t>
      </w:r>
      <w:proofErr w:type="gramEnd"/>
      <w:r w:rsidRPr="00B20911">
        <w:rPr>
          <w:rFonts w:ascii="Arial" w:hAnsi="Arial" w:cs="Arial"/>
          <w:szCs w:val="18"/>
          <w:lang w:eastAsia="ru-RU"/>
        </w:rPr>
        <w:t xml:space="preserve"> источникам финансирования дефицита бюджета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="00CC35A7" w:rsidRPr="00B20911">
        <w:rPr>
          <w:rFonts w:ascii="Arial" w:hAnsi="Arial" w:cs="Arial"/>
          <w:szCs w:val="18"/>
          <w:lang w:eastAsia="ru-RU"/>
        </w:rPr>
        <w:t xml:space="preserve"> сельсовета 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области, главным администратором которых является Администрация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CC35A7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 xml:space="preserve">Методика направлена на обеспечение сбалансированности бюджета </w:t>
      </w:r>
      <w:proofErr w:type="spellStart"/>
      <w:r w:rsidR="00CC35A7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 района</w:t>
      </w:r>
      <w:r w:rsidRPr="00B20911">
        <w:rPr>
          <w:rFonts w:ascii="Arial" w:hAnsi="Arial" w:cs="Arial"/>
          <w:szCs w:val="18"/>
          <w:lang w:eastAsia="ru-RU"/>
        </w:rPr>
        <w:t xml:space="preserve"> Курской области и основана на принципах </w:t>
      </w:r>
      <w:proofErr w:type="gramStart"/>
      <w:r w:rsidRPr="00B20911">
        <w:rPr>
          <w:rFonts w:ascii="Arial" w:hAnsi="Arial" w:cs="Arial"/>
          <w:szCs w:val="18"/>
          <w:lang w:eastAsia="ru-RU"/>
        </w:rPr>
        <w:t>контроля за</w:t>
      </w:r>
      <w:proofErr w:type="gramEnd"/>
      <w:r w:rsidRPr="00B20911">
        <w:rPr>
          <w:rFonts w:ascii="Arial" w:hAnsi="Arial" w:cs="Arial"/>
          <w:szCs w:val="18"/>
          <w:lang w:eastAsia="ru-RU"/>
        </w:rPr>
        <w:t xml:space="preserve"> объемом муниципального долга</w:t>
      </w:r>
      <w:r w:rsidR="007D1DE5" w:rsidRPr="00B20911">
        <w:rPr>
          <w:rFonts w:ascii="Arial" w:hAnsi="Arial" w:cs="Arial"/>
          <w:szCs w:val="18"/>
          <w:lang w:eastAsia="ru-RU"/>
        </w:rPr>
        <w:t xml:space="preserve"> </w:t>
      </w:r>
      <w:r w:rsidRPr="00B20911">
        <w:rPr>
          <w:rFonts w:ascii="Arial" w:hAnsi="Arial" w:cs="Arial"/>
          <w:szCs w:val="18"/>
          <w:lang w:eastAsia="ru-RU"/>
        </w:rPr>
        <w:t xml:space="preserve">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="007D1DE5" w:rsidRPr="00B20911">
        <w:rPr>
          <w:rFonts w:ascii="Arial" w:hAnsi="Arial" w:cs="Arial"/>
          <w:szCs w:val="18"/>
          <w:lang w:eastAsia="ru-RU"/>
        </w:rPr>
        <w:t xml:space="preserve"> сельсовета Хомутовского района </w:t>
      </w:r>
      <w:r w:rsidRPr="00B20911">
        <w:rPr>
          <w:rFonts w:ascii="Arial" w:hAnsi="Arial" w:cs="Arial"/>
          <w:szCs w:val="18"/>
          <w:lang w:eastAsia="ru-RU"/>
        </w:rPr>
        <w:t>Курской области и недопущения необоснованных заимствований.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>При подготовке Методики учитывались рекомендации Правительства Российской Федерации «Об общих требованиях к методике прогнозирования поступлений по источникам финансирования дефицита бюджета» от 26.05.2016 №</w:t>
      </w:r>
      <w:r w:rsidR="007D1DE5" w:rsidRPr="00B20911">
        <w:rPr>
          <w:rFonts w:ascii="Arial" w:hAnsi="Arial" w:cs="Arial"/>
          <w:szCs w:val="18"/>
          <w:lang w:eastAsia="ru-RU"/>
        </w:rPr>
        <w:t xml:space="preserve"> </w:t>
      </w:r>
      <w:r w:rsidRPr="00B20911">
        <w:rPr>
          <w:rFonts w:ascii="Arial" w:hAnsi="Arial" w:cs="Arial"/>
          <w:szCs w:val="18"/>
          <w:lang w:eastAsia="ru-RU"/>
        </w:rPr>
        <w:t>469.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 xml:space="preserve">II. Алгоритм (формула) расчета прогнозного объема по видам поступлений по источникам финансирования дефицита бюджета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="007D1DE5" w:rsidRPr="00B20911">
        <w:rPr>
          <w:rFonts w:ascii="Arial" w:hAnsi="Arial" w:cs="Arial"/>
          <w:szCs w:val="18"/>
          <w:lang w:eastAsia="ru-RU"/>
        </w:rPr>
        <w:t xml:space="preserve"> сельсовета Хомутовского района </w:t>
      </w:r>
      <w:r w:rsidRPr="00B20911">
        <w:rPr>
          <w:rFonts w:ascii="Arial" w:hAnsi="Arial" w:cs="Arial"/>
          <w:lang w:eastAsia="ru-RU"/>
        </w:rPr>
        <w:t xml:space="preserve">Курской области, </w:t>
      </w:r>
      <w:proofErr w:type="spellStart"/>
      <w:r w:rsidRPr="00B20911">
        <w:rPr>
          <w:rFonts w:ascii="Arial" w:hAnsi="Arial" w:cs="Arial"/>
          <w:lang w:eastAsia="ru-RU"/>
        </w:rPr>
        <w:t>администрируемых</w:t>
      </w:r>
      <w:proofErr w:type="spellEnd"/>
      <w:r w:rsidRPr="00B20911">
        <w:rPr>
          <w:rFonts w:ascii="Arial" w:hAnsi="Arial" w:cs="Arial"/>
          <w:lang w:eastAsia="ru-RU"/>
        </w:rPr>
        <w:t xml:space="preserve"> Администрацией </w:t>
      </w:r>
      <w:proofErr w:type="spellStart"/>
      <w:r w:rsidR="007D1DE5" w:rsidRPr="00B20911">
        <w:rPr>
          <w:rFonts w:ascii="Arial" w:hAnsi="Arial" w:cs="Arial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lang w:eastAsia="ru-RU"/>
        </w:rPr>
        <w:t xml:space="preserve"> сельсовета</w:t>
      </w:r>
      <w:r w:rsidRPr="00B20911">
        <w:rPr>
          <w:rFonts w:ascii="Arial" w:hAnsi="Arial" w:cs="Arial"/>
          <w:szCs w:val="18"/>
          <w:lang w:eastAsia="ru-RU"/>
        </w:rPr>
        <w:t xml:space="preserve">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lang w:eastAsia="ru-RU"/>
        </w:rPr>
        <w:t xml:space="preserve"> района Курской области 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 xml:space="preserve">Получение кредитов от кредитных организаций бюджетами сельских поселений в валюте Российской Федерации 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 xml:space="preserve">(код 01 02 00 </w:t>
      </w:r>
      <w:proofErr w:type="spellStart"/>
      <w:r w:rsidRPr="00B20911">
        <w:rPr>
          <w:rFonts w:ascii="Arial" w:hAnsi="Arial" w:cs="Arial"/>
          <w:lang w:eastAsia="ru-RU"/>
        </w:rPr>
        <w:t>00</w:t>
      </w:r>
      <w:proofErr w:type="spellEnd"/>
      <w:r w:rsidRPr="00B20911">
        <w:rPr>
          <w:rFonts w:ascii="Arial" w:hAnsi="Arial" w:cs="Arial"/>
          <w:lang w:eastAsia="ru-RU"/>
        </w:rPr>
        <w:t xml:space="preserve"> 10 0000 710).</w:t>
      </w:r>
      <w:r w:rsidRPr="00B20911">
        <w:rPr>
          <w:rFonts w:ascii="Arial" w:hAnsi="Arial" w:cs="Arial"/>
          <w:i/>
          <w:iCs/>
          <w:lang w:eastAsia="ru-RU"/>
        </w:rPr>
        <w:t xml:space="preserve"> 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>Объем поступлений от возможного привлечения кредитов от кредитных организаций рассчитывается с использованием метода прямого счета исходя из условий действующих договоров согласно следующей формуле: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spellStart"/>
      <w:r w:rsidRPr="00B20911">
        <w:rPr>
          <w:rFonts w:ascii="Arial" w:hAnsi="Arial" w:cs="Arial"/>
          <w:szCs w:val="18"/>
          <w:lang w:eastAsia="ru-RU"/>
        </w:rPr>
        <w:t>Кр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= Дт – </w:t>
      </w:r>
      <w:proofErr w:type="spellStart"/>
      <w:r w:rsidRPr="00B20911">
        <w:rPr>
          <w:rFonts w:ascii="Arial" w:hAnsi="Arial" w:cs="Arial"/>
          <w:szCs w:val="18"/>
          <w:lang w:eastAsia="ru-RU"/>
        </w:rPr>
        <w:t>Бкр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- Ии – Ост + </w:t>
      </w:r>
      <w:proofErr w:type="spellStart"/>
      <w:r w:rsidRPr="00B20911">
        <w:rPr>
          <w:rFonts w:ascii="Arial" w:hAnsi="Arial" w:cs="Arial"/>
          <w:szCs w:val="18"/>
          <w:lang w:eastAsia="ru-RU"/>
        </w:rPr>
        <w:t>МДтг</w:t>
      </w:r>
      <w:proofErr w:type="spellEnd"/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>где: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spellStart"/>
      <w:r w:rsidRPr="00B20911">
        <w:rPr>
          <w:rFonts w:ascii="Arial" w:hAnsi="Arial" w:cs="Arial"/>
          <w:szCs w:val="18"/>
          <w:lang w:eastAsia="ru-RU"/>
        </w:rPr>
        <w:t>Кр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– сумма кредита кредитной организации, подлежащая заимствованию;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 xml:space="preserve">Дт – дефицит бюджета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области;</w:t>
      </w:r>
    </w:p>
    <w:p w:rsidR="00DA1E14" w:rsidRPr="003804EC" w:rsidRDefault="00DA1E14" w:rsidP="003123DE">
      <w:pPr>
        <w:rPr>
          <w:rFonts w:ascii="Arial" w:hAnsi="Arial" w:cs="Arial"/>
          <w:szCs w:val="18"/>
          <w:lang w:val="ru-RU" w:eastAsia="ru-RU"/>
        </w:rPr>
      </w:pPr>
      <w:proofErr w:type="spellStart"/>
      <w:r w:rsidRPr="003804EC">
        <w:rPr>
          <w:rFonts w:ascii="Arial" w:hAnsi="Arial" w:cs="Arial"/>
          <w:szCs w:val="18"/>
          <w:lang w:val="ru-RU" w:eastAsia="ru-RU"/>
        </w:rPr>
        <w:t>Бкр</w:t>
      </w:r>
      <w:proofErr w:type="spellEnd"/>
      <w:r w:rsidRPr="003804EC">
        <w:rPr>
          <w:rFonts w:ascii="Arial" w:hAnsi="Arial" w:cs="Arial"/>
          <w:szCs w:val="18"/>
          <w:lang w:val="ru-RU" w:eastAsia="ru-RU"/>
        </w:rPr>
        <w:t xml:space="preserve"> - </w:t>
      </w:r>
      <w:r w:rsidRPr="00BC3D59">
        <w:rPr>
          <w:rFonts w:ascii="Arial" w:hAnsi="Arial" w:cs="Arial"/>
          <w:szCs w:val="18"/>
          <w:lang w:val="ru-RU" w:eastAsia="ru-RU"/>
        </w:rPr>
        <w:t xml:space="preserve">сумма бюджетного кредита, распределенная </w:t>
      </w:r>
      <w:proofErr w:type="spellStart"/>
      <w:r w:rsidR="007D1DE5" w:rsidRPr="00BC3D59">
        <w:rPr>
          <w:rFonts w:ascii="Arial" w:hAnsi="Arial" w:cs="Arial"/>
          <w:szCs w:val="18"/>
          <w:lang w:val="ru-RU" w:eastAsia="ru-RU"/>
        </w:rPr>
        <w:t>Дубовицкому</w:t>
      </w:r>
      <w:proofErr w:type="spellEnd"/>
      <w:r w:rsidRPr="00BC3D59">
        <w:rPr>
          <w:rFonts w:ascii="Arial" w:hAnsi="Arial" w:cs="Arial"/>
          <w:szCs w:val="18"/>
          <w:lang w:val="ru-RU" w:eastAsia="ru-RU"/>
        </w:rPr>
        <w:t xml:space="preserve"> сельсовету </w:t>
      </w:r>
      <w:r w:rsidR="007D1DE5" w:rsidRPr="00BC3D59">
        <w:rPr>
          <w:rFonts w:ascii="Arial" w:hAnsi="Arial" w:cs="Arial"/>
          <w:szCs w:val="18"/>
          <w:lang w:val="ru-RU" w:eastAsia="ru-RU"/>
        </w:rPr>
        <w:t>Хомутовского</w:t>
      </w:r>
      <w:r w:rsidRPr="00BC3D59">
        <w:rPr>
          <w:rFonts w:ascii="Arial" w:hAnsi="Arial" w:cs="Arial"/>
          <w:szCs w:val="18"/>
          <w:lang w:val="ru-RU" w:eastAsia="ru-RU"/>
        </w:rPr>
        <w:t xml:space="preserve"> района Курской области </w:t>
      </w:r>
      <w:r w:rsidR="00BC3D59" w:rsidRPr="00BC3D59">
        <w:rPr>
          <w:rFonts w:ascii="Arial" w:hAnsi="Arial" w:cs="Arial"/>
          <w:szCs w:val="18"/>
          <w:lang w:val="ru-RU" w:eastAsia="ru-RU"/>
        </w:rPr>
        <w:t xml:space="preserve">муниципальным районом </w:t>
      </w:r>
      <w:r w:rsidR="003804EC" w:rsidRPr="00BC3D59">
        <w:rPr>
          <w:rFonts w:ascii="Arial" w:hAnsi="Arial" w:cs="Arial"/>
          <w:szCs w:val="18"/>
          <w:lang w:val="ru-RU" w:eastAsia="ru-RU"/>
        </w:rPr>
        <w:t>«</w:t>
      </w:r>
      <w:proofErr w:type="spellStart"/>
      <w:r w:rsidR="003804EC" w:rsidRPr="00BC3D59">
        <w:rPr>
          <w:rFonts w:ascii="Arial" w:hAnsi="Arial" w:cs="Arial"/>
          <w:szCs w:val="18"/>
          <w:lang w:val="ru-RU" w:eastAsia="ru-RU"/>
        </w:rPr>
        <w:t>Хомутовский</w:t>
      </w:r>
      <w:proofErr w:type="spellEnd"/>
      <w:r w:rsidR="003804EC" w:rsidRPr="00BC3D59">
        <w:rPr>
          <w:rFonts w:ascii="Arial" w:hAnsi="Arial" w:cs="Arial"/>
          <w:szCs w:val="18"/>
          <w:lang w:val="ru-RU" w:eastAsia="ru-RU"/>
        </w:rPr>
        <w:t xml:space="preserve"> район»</w:t>
      </w:r>
      <w:r w:rsidRPr="00BC3D59">
        <w:rPr>
          <w:rFonts w:ascii="Arial" w:hAnsi="Arial" w:cs="Arial"/>
          <w:szCs w:val="18"/>
          <w:lang w:val="ru-RU" w:eastAsia="ru-RU"/>
        </w:rPr>
        <w:t xml:space="preserve"> Курской области;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spellStart"/>
      <w:r w:rsidRPr="00B20911">
        <w:rPr>
          <w:rFonts w:ascii="Arial" w:hAnsi="Arial" w:cs="Arial"/>
          <w:szCs w:val="18"/>
          <w:lang w:eastAsia="ru-RU"/>
        </w:rPr>
        <w:t>Ии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– </w:t>
      </w:r>
      <w:proofErr w:type="spellStart"/>
      <w:r w:rsidRPr="00B20911">
        <w:rPr>
          <w:rFonts w:ascii="Arial" w:hAnsi="Arial" w:cs="Arial"/>
          <w:szCs w:val="18"/>
          <w:lang w:eastAsia="ru-RU"/>
        </w:rPr>
        <w:t>иные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szCs w:val="18"/>
          <w:lang w:eastAsia="ru-RU"/>
        </w:rPr>
        <w:t>источники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финансирования дефицита бюджета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области;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 xml:space="preserve">Ост – изменение остатков средств на счетах по учету средств бюджета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области;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spellStart"/>
      <w:r w:rsidRPr="00B20911">
        <w:rPr>
          <w:rFonts w:ascii="Arial" w:hAnsi="Arial" w:cs="Arial"/>
          <w:szCs w:val="18"/>
          <w:lang w:eastAsia="ru-RU"/>
        </w:rPr>
        <w:lastRenderedPageBreak/>
        <w:t>МДтг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– муниципальный долг, подлежащий погашению в текущем году.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>Получение кредитов от других бюджетов бюджетной системы Российской Федерации бюджетами сельских поселений в валюте Российской Федерации (код 01 03 01 00 10 0000 710).</w:t>
      </w:r>
    </w:p>
    <w:p w:rsidR="00DA1E14" w:rsidRPr="003804EC" w:rsidRDefault="00DA1E14" w:rsidP="003123DE">
      <w:pPr>
        <w:rPr>
          <w:rFonts w:ascii="Arial" w:hAnsi="Arial" w:cs="Arial"/>
          <w:szCs w:val="18"/>
          <w:lang w:val="ru-RU" w:eastAsia="ru-RU"/>
        </w:rPr>
      </w:pPr>
      <w:r w:rsidRPr="00BC3D59">
        <w:rPr>
          <w:rFonts w:ascii="Arial" w:hAnsi="Arial" w:cs="Arial"/>
          <w:szCs w:val="18"/>
          <w:lang w:val="ru-RU" w:eastAsia="ru-RU"/>
        </w:rPr>
        <w:t xml:space="preserve">Объем поступлений от возможного привлечения бюджетных кредитов из </w:t>
      </w:r>
      <w:r w:rsidR="00BC3D59" w:rsidRPr="00BC3D59">
        <w:rPr>
          <w:rFonts w:ascii="Arial" w:hAnsi="Arial" w:cs="Arial"/>
          <w:szCs w:val="18"/>
          <w:lang w:val="ru-RU" w:eastAsia="ru-RU"/>
        </w:rPr>
        <w:t>муниципального района «</w:t>
      </w:r>
      <w:proofErr w:type="spellStart"/>
      <w:r w:rsidR="003804EC" w:rsidRPr="00BC3D59">
        <w:rPr>
          <w:rFonts w:ascii="Arial" w:hAnsi="Arial" w:cs="Arial"/>
          <w:szCs w:val="18"/>
          <w:lang w:val="ru-RU" w:eastAsia="ru-RU"/>
        </w:rPr>
        <w:t>Хомутовский</w:t>
      </w:r>
      <w:proofErr w:type="spellEnd"/>
      <w:r w:rsidR="003804EC" w:rsidRPr="00BC3D59">
        <w:rPr>
          <w:rFonts w:ascii="Arial" w:hAnsi="Arial" w:cs="Arial"/>
          <w:szCs w:val="18"/>
          <w:lang w:val="ru-RU" w:eastAsia="ru-RU"/>
        </w:rPr>
        <w:t xml:space="preserve"> район» Курской области</w:t>
      </w:r>
      <w:r w:rsidRPr="00BC3D59">
        <w:rPr>
          <w:rFonts w:ascii="Arial" w:hAnsi="Arial" w:cs="Arial"/>
          <w:szCs w:val="18"/>
          <w:lang w:val="ru-RU" w:eastAsia="ru-RU"/>
        </w:rPr>
        <w:t xml:space="preserve"> определяется в соответствии с распределением лимитов бюджетных кредитов бюджету </w:t>
      </w:r>
      <w:proofErr w:type="spellStart"/>
      <w:r w:rsidR="007D1DE5" w:rsidRPr="00BC3D59">
        <w:rPr>
          <w:rFonts w:ascii="Arial" w:hAnsi="Arial" w:cs="Arial"/>
          <w:szCs w:val="18"/>
          <w:lang w:val="ru-RU" w:eastAsia="ru-RU"/>
        </w:rPr>
        <w:t>Дубовицкого</w:t>
      </w:r>
      <w:proofErr w:type="spellEnd"/>
      <w:r w:rsidRPr="00BC3D59">
        <w:rPr>
          <w:rFonts w:ascii="Arial" w:hAnsi="Arial" w:cs="Arial"/>
          <w:szCs w:val="18"/>
          <w:lang w:val="ru-RU" w:eastAsia="ru-RU"/>
        </w:rPr>
        <w:t xml:space="preserve"> сельсовета </w:t>
      </w:r>
      <w:r w:rsidR="007D1DE5" w:rsidRPr="00BC3D59">
        <w:rPr>
          <w:rFonts w:ascii="Arial" w:hAnsi="Arial" w:cs="Arial"/>
          <w:szCs w:val="18"/>
          <w:lang w:val="ru-RU" w:eastAsia="ru-RU"/>
        </w:rPr>
        <w:t>Хомутовского</w:t>
      </w:r>
      <w:r w:rsidRPr="00BC3D59">
        <w:rPr>
          <w:rFonts w:ascii="Arial" w:hAnsi="Arial" w:cs="Arial"/>
          <w:szCs w:val="18"/>
          <w:lang w:val="ru-RU" w:eastAsia="ru-RU"/>
        </w:rPr>
        <w:t xml:space="preserve"> района Курской области, рассчитанных согласно методикам, применяемым </w:t>
      </w:r>
      <w:r w:rsidR="00BC3D59" w:rsidRPr="00BC3D59">
        <w:rPr>
          <w:rFonts w:ascii="Arial" w:hAnsi="Arial" w:cs="Arial"/>
          <w:szCs w:val="18"/>
          <w:lang w:val="ru-RU" w:eastAsia="ru-RU"/>
        </w:rPr>
        <w:t xml:space="preserve">муниципальным районом </w:t>
      </w:r>
      <w:r w:rsidR="003804EC" w:rsidRPr="00BC3D59">
        <w:rPr>
          <w:rFonts w:ascii="Arial" w:hAnsi="Arial" w:cs="Arial"/>
          <w:szCs w:val="18"/>
          <w:lang w:val="ru-RU" w:eastAsia="ru-RU"/>
        </w:rPr>
        <w:t>«</w:t>
      </w:r>
      <w:proofErr w:type="spellStart"/>
      <w:r w:rsidR="003804EC" w:rsidRPr="00BC3D59">
        <w:rPr>
          <w:rFonts w:ascii="Arial" w:hAnsi="Arial" w:cs="Arial"/>
          <w:szCs w:val="18"/>
          <w:lang w:val="ru-RU" w:eastAsia="ru-RU"/>
        </w:rPr>
        <w:t>Хомутовский</w:t>
      </w:r>
      <w:proofErr w:type="spellEnd"/>
      <w:r w:rsidR="003804EC" w:rsidRPr="00BC3D59">
        <w:rPr>
          <w:rFonts w:ascii="Arial" w:hAnsi="Arial" w:cs="Arial"/>
          <w:szCs w:val="18"/>
          <w:lang w:val="ru-RU" w:eastAsia="ru-RU"/>
        </w:rPr>
        <w:t xml:space="preserve"> район» Курской области</w:t>
      </w:r>
      <w:r w:rsidRPr="00BC3D59">
        <w:rPr>
          <w:rFonts w:ascii="Arial" w:hAnsi="Arial" w:cs="Arial"/>
          <w:szCs w:val="18"/>
          <w:lang w:val="ru-RU" w:eastAsia="ru-RU"/>
        </w:rPr>
        <w:t>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spellStart"/>
      <w:proofErr w:type="gramStart"/>
      <w:r w:rsidRPr="00B20911">
        <w:rPr>
          <w:rFonts w:ascii="Arial" w:hAnsi="Arial" w:cs="Arial"/>
          <w:lang w:eastAsia="ru-RU"/>
        </w:rPr>
        <w:t>Увеличение</w:t>
      </w:r>
      <w:proofErr w:type="spellEnd"/>
      <w:r w:rsidRPr="00B20911">
        <w:rPr>
          <w:rFonts w:ascii="Arial" w:hAnsi="Arial" w:cs="Arial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lang w:eastAsia="ru-RU"/>
        </w:rPr>
        <w:t>прочих</w:t>
      </w:r>
      <w:proofErr w:type="spellEnd"/>
      <w:r w:rsidRPr="00B20911">
        <w:rPr>
          <w:rFonts w:ascii="Arial" w:hAnsi="Arial" w:cs="Arial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lang w:eastAsia="ru-RU"/>
        </w:rPr>
        <w:t>остатков</w:t>
      </w:r>
      <w:proofErr w:type="spellEnd"/>
      <w:r w:rsidRPr="00B20911">
        <w:rPr>
          <w:rFonts w:ascii="Arial" w:hAnsi="Arial" w:cs="Arial"/>
          <w:lang w:eastAsia="ru-RU"/>
        </w:rPr>
        <w:t xml:space="preserve"> </w:t>
      </w:r>
      <w:proofErr w:type="spellStart"/>
      <w:r w:rsidRPr="00B20911">
        <w:rPr>
          <w:rFonts w:ascii="Arial" w:hAnsi="Arial" w:cs="Arial"/>
          <w:lang w:eastAsia="ru-RU"/>
        </w:rPr>
        <w:t>денежных</w:t>
      </w:r>
      <w:proofErr w:type="spellEnd"/>
      <w:r w:rsidRPr="00B20911">
        <w:rPr>
          <w:rFonts w:ascii="Arial" w:hAnsi="Arial" w:cs="Arial"/>
          <w:lang w:eastAsia="ru-RU"/>
        </w:rPr>
        <w:t xml:space="preserve"> средств бюджетов сельских поселений (код 01 05 02 01 10 0000 510).</w:t>
      </w:r>
      <w:proofErr w:type="gramEnd"/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 xml:space="preserve">Объем поступлений от возможного увеличения остатков денежных средств бюджета </w:t>
      </w:r>
      <w:proofErr w:type="spellStart"/>
      <w:r w:rsidR="007D1DE5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="007D1DE5" w:rsidRPr="00B20911">
        <w:rPr>
          <w:rFonts w:ascii="Arial" w:hAnsi="Arial" w:cs="Arial"/>
          <w:szCs w:val="18"/>
          <w:lang w:eastAsia="ru-RU"/>
        </w:rPr>
        <w:t xml:space="preserve"> </w:t>
      </w:r>
      <w:r w:rsidRPr="00B20911">
        <w:rPr>
          <w:rFonts w:ascii="Arial" w:hAnsi="Arial" w:cs="Arial"/>
          <w:szCs w:val="18"/>
          <w:lang w:eastAsia="ru-RU"/>
        </w:rPr>
        <w:t xml:space="preserve">сельсовета </w:t>
      </w:r>
      <w:r w:rsidR="007D1DE5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 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Федерации;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lang w:eastAsia="ru-RU"/>
        </w:rPr>
        <w:t xml:space="preserve">Увеличение остатков денежных средств финансовых резервов бюджетов сельских поселений (код 01 05 01 </w:t>
      </w:r>
      <w:proofErr w:type="spellStart"/>
      <w:r w:rsidRPr="00B20911">
        <w:rPr>
          <w:rFonts w:ascii="Arial" w:hAnsi="Arial" w:cs="Arial"/>
          <w:lang w:eastAsia="ru-RU"/>
        </w:rPr>
        <w:t>01</w:t>
      </w:r>
      <w:proofErr w:type="spellEnd"/>
      <w:r w:rsidRPr="00B20911">
        <w:rPr>
          <w:rFonts w:ascii="Arial" w:hAnsi="Arial" w:cs="Arial"/>
          <w:lang w:eastAsia="ru-RU"/>
        </w:rPr>
        <w:t xml:space="preserve"> 10 0000 510).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proofErr w:type="gramStart"/>
      <w:r w:rsidRPr="00B20911">
        <w:rPr>
          <w:rFonts w:ascii="Arial" w:hAnsi="Arial" w:cs="Arial"/>
          <w:szCs w:val="18"/>
          <w:lang w:eastAsia="ru-RU"/>
        </w:rPr>
        <w:t xml:space="preserve">Объем поступлений от возможного увеличения остатков денежных средств бюджета </w:t>
      </w:r>
      <w:proofErr w:type="spellStart"/>
      <w:r w:rsidR="00A35444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A35444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 определяется исходя из остатка средств Резервного фонда Администрации </w:t>
      </w:r>
      <w:proofErr w:type="spellStart"/>
      <w:r w:rsidR="00A35444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A35444" w:rsidRPr="00B20911">
        <w:rPr>
          <w:rFonts w:ascii="Arial" w:hAnsi="Arial" w:cs="Arial"/>
          <w:szCs w:val="18"/>
          <w:lang w:eastAsia="ru-RU"/>
        </w:rPr>
        <w:t xml:space="preserve">Хомутовского </w:t>
      </w:r>
      <w:r w:rsidRPr="00B20911">
        <w:rPr>
          <w:rFonts w:ascii="Arial" w:hAnsi="Arial" w:cs="Arial"/>
          <w:szCs w:val="18"/>
          <w:lang w:eastAsia="ru-RU"/>
        </w:rPr>
        <w:t xml:space="preserve">района Курской области на конец соответствующего финансового года и расходуется на покрытие временных кассовых разрывов, возникающих при исполнении бюджета </w:t>
      </w:r>
      <w:proofErr w:type="spellStart"/>
      <w:r w:rsidR="00A35444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A35444" w:rsidRPr="00B20911">
        <w:rPr>
          <w:rFonts w:ascii="Arial" w:hAnsi="Arial" w:cs="Arial"/>
          <w:szCs w:val="18"/>
          <w:lang w:eastAsia="ru-RU"/>
        </w:rPr>
        <w:t>Хомутовского</w:t>
      </w:r>
      <w:r w:rsidRPr="00B20911">
        <w:rPr>
          <w:rFonts w:ascii="Arial" w:hAnsi="Arial" w:cs="Arial"/>
          <w:szCs w:val="18"/>
          <w:lang w:eastAsia="ru-RU"/>
        </w:rPr>
        <w:t xml:space="preserve"> района Курской области, с обязательным восстановлением их до конца соответствующего финансового года.</w:t>
      </w:r>
      <w:proofErr w:type="gramEnd"/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  <w:r w:rsidRPr="00B20911">
        <w:rPr>
          <w:rFonts w:ascii="Arial" w:hAnsi="Arial" w:cs="Arial"/>
          <w:szCs w:val="18"/>
          <w:lang w:eastAsia="ru-RU"/>
        </w:rPr>
        <w:t xml:space="preserve">Решение о привлечении заимствований принимается только после анализа фактического исполнения бюджета </w:t>
      </w:r>
      <w:proofErr w:type="spellStart"/>
      <w:r w:rsidR="00A35444" w:rsidRPr="00B20911">
        <w:rPr>
          <w:rFonts w:ascii="Arial" w:hAnsi="Arial" w:cs="Arial"/>
          <w:szCs w:val="18"/>
          <w:lang w:eastAsia="ru-RU"/>
        </w:rPr>
        <w:t>Дубовицкого</w:t>
      </w:r>
      <w:proofErr w:type="spellEnd"/>
      <w:r w:rsidRPr="00B20911">
        <w:rPr>
          <w:rFonts w:ascii="Arial" w:hAnsi="Arial" w:cs="Arial"/>
          <w:szCs w:val="18"/>
          <w:lang w:eastAsia="ru-RU"/>
        </w:rPr>
        <w:t xml:space="preserve"> сельсовета </w:t>
      </w:r>
      <w:r w:rsidR="00A35444" w:rsidRPr="00B20911">
        <w:rPr>
          <w:rFonts w:ascii="Arial" w:hAnsi="Arial" w:cs="Arial"/>
          <w:szCs w:val="18"/>
          <w:lang w:eastAsia="ru-RU"/>
        </w:rPr>
        <w:t xml:space="preserve">Хомутовского </w:t>
      </w:r>
      <w:r w:rsidRPr="00B20911">
        <w:rPr>
          <w:rFonts w:ascii="Arial" w:hAnsi="Arial" w:cs="Arial"/>
          <w:szCs w:val="18"/>
          <w:lang w:eastAsia="ru-RU"/>
        </w:rPr>
        <w:t xml:space="preserve">района Курской области и напрямую зависит от выполнения годового плана по доходам бюджета без учета безвозмездных поступлений. </w:t>
      </w:r>
    </w:p>
    <w:p w:rsidR="00DA1E14" w:rsidRPr="00B20911" w:rsidRDefault="00DA1E14" w:rsidP="003123DE">
      <w:pPr>
        <w:rPr>
          <w:rFonts w:ascii="Arial" w:hAnsi="Arial" w:cs="Arial"/>
          <w:szCs w:val="18"/>
          <w:lang w:eastAsia="ru-RU"/>
        </w:rPr>
      </w:pPr>
    </w:p>
    <w:p w:rsidR="00DA1E14" w:rsidRPr="00B20911" w:rsidRDefault="00DA1E14" w:rsidP="003123DE">
      <w:pPr>
        <w:rPr>
          <w:rFonts w:ascii="Arial" w:hAnsi="Arial" w:cs="Arial"/>
        </w:rPr>
      </w:pPr>
    </w:p>
    <w:p w:rsidR="00DA1E14" w:rsidRPr="00B20911" w:rsidRDefault="00DA1E14" w:rsidP="003123DE">
      <w:pPr>
        <w:rPr>
          <w:rFonts w:ascii="Arial" w:hAnsi="Arial" w:cs="Arial"/>
        </w:rPr>
      </w:pPr>
    </w:p>
    <w:p w:rsidR="00DA1E14" w:rsidRPr="00B20911" w:rsidRDefault="00DA1E14" w:rsidP="003123DE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 w:rsidP="00DA58F1">
      <w:pPr>
        <w:rPr>
          <w:rFonts w:ascii="Arial" w:hAnsi="Arial" w:cs="Arial"/>
        </w:rPr>
      </w:pPr>
    </w:p>
    <w:p w:rsidR="00DA1E14" w:rsidRPr="00B20911" w:rsidRDefault="00DA1E14" w:rsidP="00DA58F1">
      <w:pPr>
        <w:rPr>
          <w:rFonts w:ascii="Arial" w:hAnsi="Arial" w:cs="Arial"/>
        </w:rPr>
      </w:pPr>
    </w:p>
    <w:p w:rsidR="00DA1E14" w:rsidRPr="00B20911" w:rsidRDefault="00DA1E14" w:rsidP="00DA58F1">
      <w:pPr>
        <w:rPr>
          <w:rFonts w:ascii="Arial" w:hAnsi="Arial" w:cs="Arial"/>
        </w:rPr>
      </w:pPr>
    </w:p>
    <w:p w:rsidR="00DA1E14" w:rsidRPr="00B20911" w:rsidRDefault="00DA1E14" w:rsidP="00DA58F1">
      <w:pPr>
        <w:rPr>
          <w:rFonts w:ascii="Arial" w:hAnsi="Arial" w:cs="Arial"/>
        </w:rPr>
      </w:pPr>
    </w:p>
    <w:p w:rsidR="00DA1E14" w:rsidRPr="00B20911" w:rsidRDefault="00DA1E14" w:rsidP="00DA58F1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Pr="00B20911" w:rsidRDefault="00DA1E14">
      <w:pPr>
        <w:rPr>
          <w:rFonts w:ascii="Arial" w:hAnsi="Arial" w:cs="Arial"/>
        </w:rPr>
      </w:pPr>
    </w:p>
    <w:p w:rsidR="00DA1E14" w:rsidRDefault="00DA1E14"/>
    <w:sectPr w:rsidR="00DA1E14" w:rsidSect="000D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C4"/>
    <w:multiLevelType w:val="multilevel"/>
    <w:tmpl w:val="2BD2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7819"/>
    <w:multiLevelType w:val="multilevel"/>
    <w:tmpl w:val="2C90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E14"/>
    <w:rsid w:val="000D01AF"/>
    <w:rsid w:val="00131407"/>
    <w:rsid w:val="00207FB9"/>
    <w:rsid w:val="003123DE"/>
    <w:rsid w:val="003804EC"/>
    <w:rsid w:val="007D1DE5"/>
    <w:rsid w:val="0088769F"/>
    <w:rsid w:val="00A35444"/>
    <w:rsid w:val="00B20911"/>
    <w:rsid w:val="00BC3D59"/>
    <w:rsid w:val="00CC35A7"/>
    <w:rsid w:val="00DA1E14"/>
    <w:rsid w:val="00DA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4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54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444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35444"/>
    <w:rPr>
      <w:b/>
      <w:bCs/>
    </w:rPr>
  </w:style>
  <w:style w:type="character" w:styleId="a4">
    <w:name w:val="Emphasis"/>
    <w:basedOn w:val="a0"/>
    <w:uiPriority w:val="20"/>
    <w:qFormat/>
    <w:rsid w:val="00A35444"/>
    <w:rPr>
      <w:rFonts w:asciiTheme="minorHAnsi" w:hAnsiTheme="minorHAns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1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4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4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354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4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4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4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4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44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354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354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354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35444"/>
    <w:rPr>
      <w:rFonts w:asciiTheme="majorHAnsi" w:eastAsiaTheme="majorEastAsia" w:hAnsiTheme="majorHAnsi"/>
      <w:sz w:val="24"/>
      <w:szCs w:val="24"/>
    </w:rPr>
  </w:style>
  <w:style w:type="paragraph" w:styleId="ab">
    <w:name w:val="No Spacing"/>
    <w:basedOn w:val="a"/>
    <w:uiPriority w:val="1"/>
    <w:qFormat/>
    <w:rsid w:val="00A35444"/>
    <w:rPr>
      <w:szCs w:val="32"/>
    </w:rPr>
  </w:style>
  <w:style w:type="paragraph" w:styleId="ac">
    <w:name w:val="List Paragraph"/>
    <w:basedOn w:val="a"/>
    <w:uiPriority w:val="34"/>
    <w:qFormat/>
    <w:rsid w:val="00A354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444"/>
    <w:rPr>
      <w:i/>
    </w:rPr>
  </w:style>
  <w:style w:type="character" w:customStyle="1" w:styleId="22">
    <w:name w:val="Цитата 2 Знак"/>
    <w:basedOn w:val="a0"/>
    <w:link w:val="21"/>
    <w:uiPriority w:val="29"/>
    <w:rsid w:val="00A3544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44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444"/>
    <w:rPr>
      <w:b/>
      <w:i/>
      <w:sz w:val="24"/>
    </w:rPr>
  </w:style>
  <w:style w:type="character" w:styleId="af">
    <w:name w:val="Subtle Emphasis"/>
    <w:uiPriority w:val="19"/>
    <w:qFormat/>
    <w:rsid w:val="00A3544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44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44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44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44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4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20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281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87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63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66EC1689D15AA253F4D4099C41D63DC5B23AE7B69274D8482D3B595EC36AB416B533E04C9rAZ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CD76-4767-4B3B-BEA5-E64F0C06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7</cp:revision>
  <dcterms:created xsi:type="dcterms:W3CDTF">2016-08-09T11:34:00Z</dcterms:created>
  <dcterms:modified xsi:type="dcterms:W3CDTF">2016-08-09T12:54:00Z</dcterms:modified>
</cp:coreProperties>
</file>